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项目名称：</w:t>
      </w:r>
      <w:r w:rsidRPr="00ED4AC4">
        <w:rPr>
          <w:rFonts w:ascii="宋体" w:hAnsi="宋体" w:cs="宋体" w:hint="eastAsia"/>
          <w:b/>
          <w:kern w:val="0"/>
          <w:sz w:val="32"/>
          <w:szCs w:val="32"/>
        </w:rPr>
        <w:t>温控</w:t>
      </w:r>
      <w:r w:rsidR="00473F59" w:rsidRPr="00ED4AC4">
        <w:rPr>
          <w:rFonts w:ascii="宋体" w:hAnsi="宋体" w:cs="宋体" w:hint="eastAsia"/>
          <w:b/>
          <w:kern w:val="0"/>
          <w:sz w:val="32"/>
          <w:szCs w:val="32"/>
        </w:rPr>
        <w:t>银针</w:t>
      </w:r>
      <w:r w:rsidRPr="00ED4AC4">
        <w:rPr>
          <w:rFonts w:ascii="宋体" w:hAnsi="宋体" w:cs="宋体" w:hint="eastAsia"/>
          <w:b/>
          <w:kern w:val="0"/>
          <w:sz w:val="32"/>
          <w:szCs w:val="32"/>
        </w:rPr>
        <w:t>治疗仪项目</w:t>
      </w:r>
      <w:r w:rsidRPr="00ED4AC4">
        <w:rPr>
          <w:rFonts w:ascii="宋体" w:hAnsi="宋体" w:cs="宋体" w:hint="eastAsia"/>
          <w:b/>
          <w:kern w:val="0"/>
          <w:sz w:val="32"/>
          <w:szCs w:val="32"/>
        </w:rPr>
        <w:t>招标</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w:t>
      </w:r>
      <w:r w:rsidRPr="00ED4AC4">
        <w:rPr>
          <w:rFonts w:ascii="宋体" w:hAnsi="宋体" w:cs="宋体" w:hint="eastAsia"/>
          <w:b/>
          <w:kern w:val="0"/>
          <w:sz w:val="32"/>
          <w:szCs w:val="32"/>
        </w:rPr>
        <w:t>2019-SH-</w:t>
      </w:r>
      <w:r w:rsidRPr="00ED4AC4">
        <w:rPr>
          <w:rFonts w:ascii="宋体" w:hAnsi="宋体" w:cs="宋体" w:hint="eastAsia"/>
          <w:b/>
          <w:kern w:val="0"/>
          <w:sz w:val="32"/>
          <w:szCs w:val="32"/>
        </w:rPr>
        <w:t>03</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BD5A66" w:rsidRPr="00ED4AC4" w:rsidRDefault="00B30C37">
      <w:pPr>
        <w:tabs>
          <w:tab w:val="left" w:pos="2700"/>
        </w:tabs>
        <w:jc w:val="center"/>
        <w:rPr>
          <w:rFonts w:ascii="宋体" w:hAnsi="宋体"/>
          <w:b/>
          <w:sz w:val="30"/>
          <w:szCs w:val="30"/>
        </w:rPr>
      </w:pPr>
      <w:r w:rsidRPr="00ED4AC4">
        <w:rPr>
          <w:rStyle w:val="aa"/>
          <w:rFonts w:ascii="宋体" w:hAnsi="宋体" w:hint="eastAsia"/>
          <w:b/>
          <w:sz w:val="30"/>
          <w:szCs w:val="30"/>
        </w:rPr>
        <w:t xml:space="preserve"> </w:t>
      </w:r>
      <w:r w:rsidRPr="00ED4AC4">
        <w:rPr>
          <w:rStyle w:val="aa"/>
          <w:rFonts w:ascii="宋体" w:hAnsi="宋体" w:hint="eastAsia"/>
          <w:b/>
          <w:sz w:val="30"/>
          <w:szCs w:val="30"/>
        </w:rPr>
        <w:t>日</w:t>
      </w:r>
      <w:r w:rsidRPr="00ED4AC4">
        <w:rPr>
          <w:rStyle w:val="aa"/>
          <w:rFonts w:ascii="宋体" w:hAnsi="宋体" w:hint="eastAsia"/>
          <w:b/>
          <w:sz w:val="30"/>
          <w:szCs w:val="30"/>
        </w:rPr>
        <w:t xml:space="preserve">    </w:t>
      </w:r>
      <w:r w:rsidRPr="00ED4AC4">
        <w:rPr>
          <w:rStyle w:val="aa"/>
          <w:rFonts w:ascii="宋体" w:hAnsi="宋体" w:hint="eastAsia"/>
          <w:b/>
          <w:sz w:val="30"/>
          <w:szCs w:val="30"/>
        </w:rPr>
        <w:t>期：</w:t>
      </w:r>
      <w:r w:rsidRPr="00ED4AC4">
        <w:rPr>
          <w:rStyle w:val="aa"/>
          <w:rFonts w:ascii="宋体" w:hAnsi="宋体" w:hint="eastAsia"/>
          <w:b/>
          <w:sz w:val="30"/>
          <w:szCs w:val="30"/>
        </w:rPr>
        <w:t>2019</w:t>
      </w:r>
      <w:r w:rsidRPr="00ED4AC4">
        <w:rPr>
          <w:rStyle w:val="aa"/>
          <w:rFonts w:ascii="宋体" w:hAnsi="宋体" w:hint="eastAsia"/>
          <w:b/>
          <w:sz w:val="30"/>
          <w:szCs w:val="30"/>
        </w:rPr>
        <w:t>年</w:t>
      </w:r>
      <w:r w:rsidRPr="00ED4AC4">
        <w:rPr>
          <w:rStyle w:val="aa"/>
          <w:rFonts w:ascii="宋体" w:hAnsi="宋体" w:hint="eastAsia"/>
          <w:b/>
          <w:sz w:val="30"/>
          <w:szCs w:val="30"/>
        </w:rPr>
        <w:t xml:space="preserve"> </w:t>
      </w:r>
      <w:r w:rsidRPr="00ED4AC4">
        <w:rPr>
          <w:rStyle w:val="aa"/>
          <w:rFonts w:ascii="宋体" w:hAnsi="宋体" w:hint="eastAsia"/>
          <w:b/>
          <w:sz w:val="30"/>
          <w:szCs w:val="30"/>
        </w:rPr>
        <w:t>11</w:t>
      </w:r>
      <w:r w:rsidRPr="00ED4AC4">
        <w:rPr>
          <w:rStyle w:val="aa"/>
          <w:rFonts w:ascii="宋体" w:hAnsi="宋体" w:hint="eastAsia"/>
          <w:b/>
          <w:sz w:val="30"/>
          <w:szCs w:val="30"/>
        </w:rPr>
        <w:t xml:space="preserve"> </w:t>
      </w:r>
      <w:r w:rsidRPr="00ED4AC4">
        <w:rPr>
          <w:rStyle w:val="aa"/>
          <w:rFonts w:ascii="宋体" w:hAnsi="宋体" w:hint="eastAsia"/>
          <w:b/>
          <w:sz w:val="30"/>
          <w:szCs w:val="30"/>
        </w:rPr>
        <w:t>月</w:t>
      </w:r>
      <w:r w:rsidRPr="00ED4AC4">
        <w:rPr>
          <w:rStyle w:val="aa"/>
          <w:rFonts w:ascii="宋体" w:hAnsi="宋体" w:hint="eastAsia"/>
          <w:b/>
          <w:sz w:val="30"/>
          <w:szCs w:val="30"/>
        </w:rPr>
        <w:t xml:space="preserve"> </w:t>
      </w:r>
      <w:r w:rsidRPr="00ED4AC4">
        <w:rPr>
          <w:rStyle w:val="aa"/>
          <w:rFonts w:ascii="宋体" w:hAnsi="宋体" w:hint="eastAsia"/>
          <w:b/>
          <w:sz w:val="30"/>
          <w:szCs w:val="30"/>
        </w:rPr>
        <w:t>11</w:t>
      </w:r>
      <w:r w:rsidRPr="00ED4AC4">
        <w:rPr>
          <w:rStyle w:val="aa"/>
          <w:rFonts w:ascii="宋体" w:hAnsi="宋体" w:hint="eastAsia"/>
          <w:b/>
          <w:sz w:val="30"/>
          <w:szCs w:val="30"/>
        </w:rPr>
        <w:t xml:space="preserve"> </w:t>
      </w:r>
      <w:r w:rsidRPr="00ED4AC4">
        <w:rPr>
          <w:rStyle w:val="aa"/>
          <w:rFonts w:ascii="宋体" w:hAnsi="宋体" w:hint="eastAsia"/>
          <w:b/>
          <w:sz w:val="30"/>
          <w:szCs w:val="30"/>
        </w:rPr>
        <w:t>日</w:t>
      </w:r>
    </w:p>
    <w:p w:rsidR="00BD5A66" w:rsidRPr="00ED4AC4" w:rsidRDefault="00B30C37">
      <w:pPr>
        <w:jc w:val="center"/>
        <w:rPr>
          <w:rFonts w:ascii="宋体" w:hAnsi="宋体"/>
          <w:b/>
          <w:sz w:val="52"/>
          <w:szCs w:val="52"/>
        </w:rPr>
      </w:pPr>
      <w:r w:rsidRPr="00ED4AC4">
        <w:rPr>
          <w:rFonts w:ascii="宋体" w:hAnsi="宋体" w:hint="eastAsia"/>
          <w:b/>
          <w:sz w:val="52"/>
          <w:szCs w:val="52"/>
        </w:rPr>
        <w:lastRenderedPageBreak/>
        <w:t>目</w:t>
      </w:r>
      <w:r w:rsidRPr="00ED4AC4">
        <w:rPr>
          <w:rFonts w:ascii="宋体" w:hAnsi="宋体" w:hint="eastAsia"/>
          <w:b/>
          <w:sz w:val="52"/>
          <w:szCs w:val="52"/>
        </w:rPr>
        <w:t xml:space="preserve">  </w:t>
      </w:r>
      <w:r w:rsidRPr="00ED4AC4">
        <w:rPr>
          <w:rFonts w:ascii="宋体" w:hAnsi="宋体" w:hint="eastAsia"/>
          <w:b/>
          <w:sz w:val="52"/>
          <w:szCs w:val="52"/>
        </w:rPr>
        <w:t>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w:t>
      </w:r>
      <w:r w:rsidRPr="00ED4AC4">
        <w:rPr>
          <w:rFonts w:ascii="宋体" w:hAnsi="宋体" w:hint="eastAsia"/>
          <w:sz w:val="28"/>
          <w:szCs w:val="28"/>
        </w:rPr>
        <w:t xml:space="preserve">  </w:t>
      </w:r>
      <w:r w:rsidRPr="00ED4AC4">
        <w:rPr>
          <w:rFonts w:ascii="宋体" w:hAnsi="宋体" w:hint="eastAsia"/>
          <w:sz w:val="28"/>
          <w:szCs w:val="28"/>
        </w:rPr>
        <w:t>磋商邀请说明…………………………………………………</w:t>
      </w:r>
      <w:r w:rsidRPr="00ED4AC4">
        <w:rPr>
          <w:rFonts w:ascii="宋体" w:hAnsi="宋体" w:hint="eastAsia"/>
          <w:sz w:val="28"/>
          <w:szCs w:val="28"/>
        </w:rPr>
        <w:t>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w:t>
      </w:r>
      <w:r w:rsidRPr="00ED4AC4">
        <w:rPr>
          <w:rFonts w:ascii="宋体" w:hAnsi="宋体" w:hint="eastAsia"/>
          <w:sz w:val="28"/>
          <w:szCs w:val="28"/>
        </w:rPr>
        <w:t xml:space="preserve">  </w:t>
      </w:r>
      <w:r w:rsidRPr="00ED4AC4">
        <w:rPr>
          <w:rFonts w:ascii="宋体" w:hAnsi="宋体" w:hint="eastAsia"/>
          <w:sz w:val="28"/>
          <w:szCs w:val="28"/>
        </w:rPr>
        <w:t>竞争性磋商邀请………………………………………………</w:t>
      </w:r>
      <w:r w:rsidRPr="00ED4AC4">
        <w:rPr>
          <w:rFonts w:ascii="宋体" w:hAnsi="宋体" w:hint="eastAsia"/>
          <w:sz w:val="28"/>
          <w:szCs w:val="28"/>
        </w:rPr>
        <w:t>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w:t>
      </w:r>
      <w:r w:rsidRPr="00ED4AC4">
        <w:rPr>
          <w:rFonts w:ascii="宋体" w:hAnsi="宋体" w:hint="eastAsia"/>
          <w:sz w:val="28"/>
          <w:szCs w:val="28"/>
        </w:rPr>
        <w:t xml:space="preserve">  </w:t>
      </w:r>
      <w:r w:rsidRPr="00ED4AC4">
        <w:rPr>
          <w:rFonts w:ascii="宋体" w:hAnsi="宋体" w:hint="eastAsia"/>
          <w:sz w:val="28"/>
          <w:szCs w:val="28"/>
        </w:rPr>
        <w:t>竞争性磋商须知………………………………………………</w:t>
      </w:r>
      <w:r w:rsidRPr="00ED4AC4">
        <w:rPr>
          <w:rFonts w:ascii="宋体" w:hAnsi="宋体" w:hint="eastAsia"/>
          <w:sz w:val="28"/>
          <w:szCs w:val="28"/>
        </w:rPr>
        <w:t>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w:t>
      </w:r>
      <w:r w:rsidRPr="00ED4AC4">
        <w:rPr>
          <w:rFonts w:ascii="宋体" w:hAnsi="宋体" w:hint="eastAsia"/>
          <w:sz w:val="28"/>
          <w:szCs w:val="28"/>
        </w:rPr>
        <w:t xml:space="preserve">  </w:t>
      </w:r>
      <w:r w:rsidRPr="00ED4AC4">
        <w:rPr>
          <w:rFonts w:ascii="宋体" w:hAnsi="宋体" w:hint="eastAsia"/>
          <w:sz w:val="28"/>
          <w:szCs w:val="28"/>
        </w:rPr>
        <w:t>项目说明………………………………………………………</w:t>
      </w:r>
      <w:r w:rsidRPr="00ED4AC4">
        <w:rPr>
          <w:rFonts w:ascii="宋体" w:hAnsi="宋体" w:hint="eastAsia"/>
          <w:sz w:val="28"/>
          <w:szCs w:val="28"/>
        </w:rPr>
        <w:t>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w:t>
      </w:r>
      <w:r w:rsidRPr="00ED4AC4">
        <w:rPr>
          <w:rFonts w:ascii="宋体" w:hAnsi="宋体" w:hint="eastAsia"/>
          <w:sz w:val="28"/>
          <w:szCs w:val="28"/>
        </w:rPr>
        <w:t xml:space="preserve">  </w:t>
      </w:r>
      <w:r w:rsidRPr="00ED4AC4">
        <w:rPr>
          <w:rFonts w:ascii="宋体" w:hAnsi="宋体" w:hint="eastAsia"/>
          <w:sz w:val="28"/>
          <w:szCs w:val="28"/>
        </w:rPr>
        <w:t>竞争性磋商文件格式…………………………………………</w:t>
      </w:r>
      <w:r w:rsidRPr="00ED4AC4">
        <w:rPr>
          <w:rFonts w:ascii="宋体" w:hAnsi="宋体" w:hint="eastAsia"/>
          <w:sz w:val="28"/>
          <w:szCs w:val="28"/>
        </w:rPr>
        <w:t>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w:t>
      </w:r>
      <w:r w:rsidRPr="00ED4AC4">
        <w:rPr>
          <w:rFonts w:ascii="宋体" w:hAnsi="宋体" w:cs="宋体" w:hint="eastAsia"/>
          <w:b/>
          <w:bCs/>
          <w:kern w:val="0"/>
          <w:sz w:val="30"/>
          <w:szCs w:val="30"/>
        </w:rPr>
        <w:t xml:space="preserve">   </w:t>
      </w:r>
      <w:r w:rsidRPr="00ED4AC4">
        <w:rPr>
          <w:rFonts w:ascii="宋体" w:hAnsi="宋体" w:cs="宋体" w:hint="eastAsia"/>
          <w:b/>
          <w:bCs/>
          <w:kern w:val="0"/>
          <w:sz w:val="30"/>
          <w:szCs w:val="30"/>
        </w:rPr>
        <w:t>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spacing w:line="360" w:lineRule="exact"/>
              <w:rPr>
                <w:rFonts w:ascii="宋体" w:hAnsi="宋体" w:cs="宋体"/>
                <w:kern w:val="0"/>
                <w:sz w:val="24"/>
              </w:rPr>
            </w:pPr>
            <w:r w:rsidRPr="00ED4AC4">
              <w:rPr>
                <w:rFonts w:ascii="宋体" w:hAnsi="宋体" w:cs="宋体" w:hint="eastAsia"/>
                <w:kern w:val="0"/>
                <w:sz w:val="24"/>
              </w:rPr>
              <w:t>项目名称：</w:t>
            </w:r>
            <w:r w:rsidRPr="00ED4AC4">
              <w:rPr>
                <w:rFonts w:ascii="宋体" w:hAnsi="宋体" w:cs="宋体" w:hint="eastAsia"/>
                <w:kern w:val="0"/>
                <w:sz w:val="24"/>
              </w:rPr>
              <w:t>温控</w:t>
            </w:r>
            <w:r w:rsidR="00C33520" w:rsidRPr="00ED4AC4">
              <w:rPr>
                <w:rFonts w:ascii="宋体" w:hAnsi="宋体" w:cs="宋体" w:hint="eastAsia"/>
                <w:kern w:val="0"/>
                <w:sz w:val="24"/>
              </w:rPr>
              <w:t>银针</w:t>
            </w:r>
            <w:r w:rsidRPr="00ED4AC4">
              <w:rPr>
                <w:rFonts w:ascii="宋体" w:hAnsi="宋体" w:cs="宋体" w:hint="eastAsia"/>
                <w:kern w:val="0"/>
                <w:sz w:val="24"/>
              </w:rPr>
              <w:t>治疗仪</w:t>
            </w:r>
            <w:r w:rsidRPr="00ED4AC4">
              <w:rPr>
                <w:rFonts w:ascii="宋体" w:hAnsi="宋体" w:hint="eastAsia"/>
                <w:b/>
                <w:sz w:val="24"/>
              </w:rPr>
              <w:t>项目</w:t>
            </w:r>
            <w:r w:rsidRPr="00ED4AC4">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rPr>
                <w:b/>
                <w:sz w:val="32"/>
                <w:szCs w:val="32"/>
              </w:rPr>
            </w:pPr>
            <w:r w:rsidRPr="00ED4AC4">
              <w:rPr>
                <w:rFonts w:ascii="宋体" w:hAnsi="宋体" w:hint="eastAsia"/>
                <w:sz w:val="24"/>
              </w:rPr>
              <w:t>采购内容：</w:t>
            </w:r>
            <w:r w:rsidRPr="00ED4AC4">
              <w:rPr>
                <w:rFonts w:ascii="宋体" w:hAnsi="宋体" w:hint="eastAsia"/>
                <w:sz w:val="24"/>
              </w:rPr>
              <w:t>温控</w:t>
            </w:r>
            <w:r w:rsidR="00C33520" w:rsidRPr="00ED4AC4">
              <w:rPr>
                <w:rFonts w:ascii="宋体" w:hAnsi="宋体" w:cs="宋体" w:hint="eastAsia"/>
                <w:kern w:val="0"/>
                <w:sz w:val="24"/>
              </w:rPr>
              <w:t>银针</w:t>
            </w:r>
            <w:r w:rsidRPr="00ED4AC4">
              <w:rPr>
                <w:rFonts w:ascii="宋体" w:hAnsi="宋体" w:hint="eastAsia"/>
                <w:sz w:val="24"/>
              </w:rPr>
              <w:t>治疗仪</w:t>
            </w:r>
            <w:r w:rsidRPr="00ED4AC4">
              <w:rPr>
                <w:rFonts w:ascii="宋体" w:hAnsi="宋体" w:hint="eastAsia"/>
                <w:b/>
                <w:sz w:val="24"/>
              </w:rPr>
              <w:t>项目</w:t>
            </w:r>
            <w:r w:rsidRPr="00ED4AC4">
              <w:rPr>
                <w:rFonts w:ascii="宋体" w:hAnsi="宋体" w:cs="宋体" w:hint="eastAsia"/>
                <w:b/>
                <w:kern w:val="0"/>
                <w:sz w:val="28"/>
                <w:szCs w:val="28"/>
              </w:rPr>
              <w:t>（</w:t>
            </w:r>
            <w:r w:rsidRPr="00ED4AC4">
              <w:rPr>
                <w:rFonts w:ascii="宋体" w:hAnsi="宋体" w:cs="宋体" w:hint="eastAsia"/>
                <w:b/>
                <w:kern w:val="0"/>
                <w:sz w:val="28"/>
                <w:szCs w:val="28"/>
              </w:rPr>
              <w:t>1</w:t>
            </w:r>
            <w:r w:rsidRPr="00ED4AC4">
              <w:rPr>
                <w:rFonts w:ascii="宋体" w:hAnsi="宋体" w:cs="宋体" w:hint="eastAsia"/>
                <w:b/>
                <w:kern w:val="0"/>
                <w:sz w:val="28"/>
                <w:szCs w:val="28"/>
              </w:rPr>
              <w:t>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Pr="00ED4AC4">
              <w:rPr>
                <w:rFonts w:ascii="宋体" w:hAnsi="宋体" w:hint="eastAsia"/>
                <w:sz w:val="24"/>
              </w:rPr>
              <w:t>合同签订后</w:t>
            </w:r>
            <w:r w:rsidRPr="00ED4AC4">
              <w:rPr>
                <w:rFonts w:ascii="宋体" w:hAnsi="宋体" w:hint="eastAsia"/>
                <w:sz w:val="24"/>
              </w:rPr>
              <w:t>10</w:t>
            </w:r>
            <w:r w:rsidRPr="00ED4AC4">
              <w:rPr>
                <w:rFonts w:ascii="宋体" w:hAnsi="宋体" w:hint="eastAsia"/>
                <w:sz w:val="24"/>
              </w:rPr>
              <w:t>天</w:t>
            </w:r>
            <w:r w:rsidRPr="00ED4AC4">
              <w:rPr>
                <w:rFonts w:ascii="宋体" w:hAnsi="宋体" w:hint="eastAsia"/>
                <w:sz w:val="24"/>
              </w:rPr>
              <w:t>内安装调试完毕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资金来源：</w:t>
            </w:r>
            <w:r w:rsidRPr="00ED4AC4">
              <w:rPr>
                <w:rFonts w:ascii="宋体" w:hAnsi="宋体" w:cs="宋体" w:hint="eastAsia"/>
                <w:kern w:val="0"/>
                <w:sz w:val="24"/>
              </w:rPr>
              <w:t>自筹</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4</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w:t>
            </w:r>
            <w:r w:rsidRPr="00ED4AC4">
              <w:rPr>
                <w:rFonts w:ascii="宋体" w:hAnsi="宋体" w:cs="宋体" w:hint="eastAsia"/>
                <w:kern w:val="0"/>
                <w:sz w:val="24"/>
              </w:rPr>
              <w:t>90</w:t>
            </w:r>
            <w:r w:rsidRPr="00ED4AC4">
              <w:rPr>
                <w:rFonts w:ascii="宋体" w:hAnsi="宋体" w:cs="宋体" w:hint="eastAsia"/>
                <w:kern w:val="0"/>
                <w:sz w:val="24"/>
              </w:rPr>
              <w:t>天</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5</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响应性文件份数：六份（包括正本一份，</w:t>
            </w:r>
            <w:r w:rsidRPr="00ED4AC4">
              <w:rPr>
                <w:rFonts w:ascii="宋体" w:hAnsi="宋体" w:cs="宋体" w:hint="eastAsia"/>
                <w:b/>
                <w:kern w:val="0"/>
                <w:sz w:val="24"/>
              </w:rPr>
              <w:t>需胶装并编制页码；</w:t>
            </w:r>
            <w:r w:rsidRPr="00ED4AC4">
              <w:rPr>
                <w:rFonts w:ascii="宋体" w:hAnsi="宋体" w:cs="宋体" w:hint="eastAsia"/>
                <w:kern w:val="0"/>
                <w:sz w:val="24"/>
              </w:rPr>
              <w:t>副本五份，</w:t>
            </w:r>
            <w:r w:rsidRPr="00ED4AC4">
              <w:rPr>
                <w:rFonts w:ascii="宋体" w:hAnsi="宋体" w:cs="宋体" w:hint="eastAsia"/>
                <w:b/>
                <w:kern w:val="0"/>
                <w:sz w:val="24"/>
              </w:rPr>
              <w:t>可不胶装</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6</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有意向的公司请携带相关文件至肥城矿业中心医院招标办进行报名，报名截止时间</w:t>
            </w:r>
            <w:r w:rsidRPr="00ED4AC4">
              <w:rPr>
                <w:rFonts w:ascii="宋体" w:hAnsi="宋体" w:cs="宋体" w:hint="eastAsia"/>
                <w:kern w:val="0"/>
                <w:sz w:val="24"/>
              </w:rPr>
              <w:t>2018</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w:t>
            </w:r>
            <w:r w:rsidRPr="00ED4AC4">
              <w:rPr>
                <w:rFonts w:ascii="宋体" w:hAnsi="宋体" w:cs="宋体" w:hint="eastAsia"/>
                <w:kern w:val="0"/>
                <w:sz w:val="24"/>
              </w:rPr>
              <w:t>9:00</w:t>
            </w:r>
            <w:r w:rsidRPr="00ED4AC4">
              <w:rPr>
                <w:rFonts w:ascii="宋体" w:hAnsi="宋体" w:cs="宋体" w:hint="eastAsia"/>
                <w:kern w:val="0"/>
                <w:sz w:val="24"/>
              </w:rPr>
              <w:t>点</w:t>
            </w:r>
            <w:r w:rsidRPr="00ED4AC4">
              <w:rPr>
                <w:rFonts w:ascii="宋体" w:hAnsi="宋体" w:cs="宋体" w:hint="eastAsia"/>
                <w:kern w:val="0"/>
                <w:sz w:val="24"/>
              </w:rPr>
              <w:t>之前</w:t>
            </w:r>
            <w:r w:rsidRPr="00ED4AC4">
              <w:rPr>
                <w:rFonts w:ascii="宋体" w:hAnsi="宋体" w:cs="宋体" w:hint="eastAsia"/>
                <w:kern w:val="0"/>
                <w:sz w:val="24"/>
              </w:rPr>
              <w:t>。</w:t>
            </w:r>
          </w:p>
        </w:tc>
      </w:tr>
      <w:tr w:rsidR="00BD5A66" w:rsidRPr="00ED4AC4">
        <w:trPr>
          <w:trHeight w:val="5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7</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Pr="00ED4AC4">
              <w:rPr>
                <w:rFonts w:ascii="宋体" w:hAnsi="宋体" w:cs="宋体" w:hint="eastAsia"/>
                <w:kern w:val="0"/>
                <w:sz w:val="24"/>
              </w:rPr>
              <w:t>：</w:t>
            </w:r>
            <w:r w:rsidRPr="00ED4AC4">
              <w:rPr>
                <w:rFonts w:ascii="宋体" w:hAnsi="宋体" w:hint="eastAsia"/>
                <w:sz w:val="24"/>
              </w:rPr>
              <w:t>2019</w:t>
            </w:r>
            <w:r w:rsidRPr="00ED4AC4">
              <w:rPr>
                <w:rFonts w:ascii="宋体" w:hAnsi="宋体" w:hint="eastAsia"/>
                <w:sz w:val="24"/>
              </w:rPr>
              <w:t>年</w:t>
            </w:r>
            <w:r w:rsidRPr="00ED4AC4">
              <w:rPr>
                <w:rFonts w:ascii="宋体" w:hAnsi="宋体" w:hint="eastAsia"/>
                <w:sz w:val="24"/>
              </w:rPr>
              <w:t>1</w:t>
            </w:r>
            <w:r w:rsidRPr="00ED4AC4">
              <w:rPr>
                <w:rFonts w:ascii="宋体" w:hAnsi="宋体" w:hint="eastAsia"/>
                <w:sz w:val="24"/>
              </w:rPr>
              <w:t>1</w:t>
            </w:r>
            <w:r w:rsidRPr="00ED4AC4">
              <w:rPr>
                <w:rFonts w:ascii="宋体" w:hAnsi="宋体" w:hint="eastAsia"/>
                <w:sz w:val="24"/>
              </w:rPr>
              <w:t>月</w:t>
            </w:r>
            <w:r w:rsidRPr="00ED4AC4">
              <w:rPr>
                <w:rFonts w:ascii="宋体" w:hAnsi="宋体" w:hint="eastAsia"/>
                <w:sz w:val="24"/>
              </w:rPr>
              <w:t>11</w:t>
            </w:r>
            <w:r w:rsidRPr="00ED4AC4">
              <w:rPr>
                <w:rFonts w:ascii="宋体" w:hAnsi="宋体" w:hint="eastAsia"/>
                <w:sz w:val="24"/>
              </w:rPr>
              <w:t>日</w:t>
            </w:r>
            <w:r w:rsidRPr="00ED4AC4">
              <w:rPr>
                <w:rFonts w:ascii="宋体" w:hAnsi="宋体" w:hint="eastAsia"/>
                <w:sz w:val="24"/>
              </w:rPr>
              <w:t>起上午</w:t>
            </w:r>
            <w:r w:rsidRPr="00ED4AC4">
              <w:rPr>
                <w:rFonts w:ascii="宋体" w:hAnsi="宋体" w:hint="eastAsia"/>
                <w:sz w:val="24"/>
              </w:rPr>
              <w:t>8</w:t>
            </w:r>
            <w:r w:rsidRPr="00ED4AC4">
              <w:rPr>
                <w:rFonts w:ascii="宋体" w:hAnsi="宋体" w:hint="eastAsia"/>
                <w:sz w:val="24"/>
              </w:rPr>
              <w:t>：</w:t>
            </w:r>
            <w:r w:rsidRPr="00ED4AC4">
              <w:rPr>
                <w:rFonts w:ascii="宋体" w:hAnsi="宋体" w:hint="eastAsia"/>
                <w:sz w:val="24"/>
              </w:rPr>
              <w:t>00--11</w:t>
            </w:r>
            <w:r w:rsidRPr="00ED4AC4">
              <w:rPr>
                <w:rFonts w:ascii="宋体" w:hAnsi="宋体" w:hint="eastAsia"/>
                <w:sz w:val="24"/>
              </w:rPr>
              <w:t>：</w:t>
            </w:r>
            <w:r w:rsidRPr="00ED4AC4">
              <w:rPr>
                <w:rFonts w:ascii="宋体" w:hAnsi="宋体" w:hint="eastAsia"/>
                <w:sz w:val="24"/>
              </w:rPr>
              <w:t>30</w:t>
            </w:r>
            <w:r w:rsidRPr="00ED4AC4">
              <w:rPr>
                <w:rFonts w:ascii="宋体" w:hAnsi="宋体" w:hint="eastAsia"/>
                <w:sz w:val="24"/>
              </w:rPr>
              <w:t>；下午</w:t>
            </w:r>
            <w:r w:rsidRPr="00ED4AC4">
              <w:rPr>
                <w:rFonts w:ascii="宋体" w:hAnsi="宋体" w:hint="eastAsia"/>
                <w:sz w:val="24"/>
              </w:rPr>
              <w:t>2:00</w:t>
            </w:r>
            <w:r w:rsidRPr="00ED4AC4">
              <w:rPr>
                <w:rFonts w:ascii="宋体" w:hAnsi="宋体"/>
                <w:sz w:val="24"/>
              </w:rPr>
              <w:t>—</w:t>
            </w:r>
            <w:r w:rsidRPr="00ED4AC4">
              <w:rPr>
                <w:rFonts w:ascii="宋体" w:hAnsi="宋体" w:hint="eastAsia"/>
                <w:sz w:val="24"/>
              </w:rPr>
              <w:t>5:00</w:t>
            </w:r>
            <w:r w:rsidRPr="00ED4AC4">
              <w:rPr>
                <w:rFonts w:ascii="宋体" w:hAnsi="宋体" w:hint="eastAsia"/>
                <w:sz w:val="24"/>
              </w:rPr>
              <w:t>；至</w:t>
            </w:r>
            <w:r w:rsidRPr="00ED4AC4">
              <w:rPr>
                <w:rFonts w:ascii="宋体" w:hAnsi="宋体" w:hint="eastAsia"/>
                <w:sz w:val="24"/>
              </w:rPr>
              <w:t>2019</w:t>
            </w:r>
            <w:r w:rsidRPr="00ED4AC4">
              <w:rPr>
                <w:rFonts w:ascii="宋体" w:hAnsi="宋体" w:hint="eastAsia"/>
                <w:sz w:val="24"/>
              </w:rPr>
              <w:t>年</w:t>
            </w:r>
            <w:r w:rsidRPr="00ED4AC4">
              <w:rPr>
                <w:rFonts w:ascii="宋体" w:hAnsi="宋体" w:hint="eastAsia"/>
                <w:sz w:val="24"/>
              </w:rPr>
              <w:t>1</w:t>
            </w:r>
            <w:r w:rsidRPr="00ED4AC4">
              <w:rPr>
                <w:rFonts w:ascii="宋体" w:hAnsi="宋体" w:hint="eastAsia"/>
                <w:sz w:val="24"/>
              </w:rPr>
              <w:t>1</w:t>
            </w:r>
            <w:r w:rsidRPr="00ED4AC4">
              <w:rPr>
                <w:rFonts w:ascii="宋体" w:hAnsi="宋体" w:hint="eastAsia"/>
                <w:sz w:val="24"/>
              </w:rPr>
              <w:t>月</w:t>
            </w:r>
            <w:r w:rsidRPr="00ED4AC4">
              <w:rPr>
                <w:rFonts w:ascii="宋体" w:hAnsi="宋体" w:hint="eastAsia"/>
                <w:sz w:val="24"/>
              </w:rPr>
              <w:t>1</w:t>
            </w:r>
            <w:r w:rsidRPr="00ED4AC4">
              <w:rPr>
                <w:rFonts w:ascii="宋体" w:hAnsi="宋体" w:hint="eastAsia"/>
                <w:sz w:val="24"/>
              </w:rPr>
              <w:t>5</w:t>
            </w:r>
            <w:r w:rsidRPr="00ED4AC4">
              <w:rPr>
                <w:rFonts w:ascii="宋体" w:hAnsi="宋体" w:hint="eastAsia"/>
                <w:sz w:val="24"/>
              </w:rPr>
              <w:t>日</w:t>
            </w:r>
            <w:r w:rsidRPr="00ED4AC4">
              <w:rPr>
                <w:rFonts w:ascii="宋体" w:hAnsi="宋体" w:hint="eastAsia"/>
                <w:sz w:val="24"/>
              </w:rPr>
              <w:t>(5</w:t>
            </w:r>
            <w:r w:rsidRPr="00ED4AC4">
              <w:rPr>
                <w:rFonts w:ascii="宋体" w:hAnsi="宋体" w:hint="eastAsia"/>
                <w:sz w:val="24"/>
              </w:rPr>
              <w:t>工作日或</w:t>
            </w:r>
            <w:r w:rsidRPr="00ED4AC4">
              <w:rPr>
                <w:rFonts w:ascii="宋体" w:hAnsi="宋体" w:hint="eastAsia"/>
                <w:sz w:val="24"/>
              </w:rPr>
              <w:t>7</w:t>
            </w:r>
            <w:r w:rsidRPr="00ED4AC4">
              <w:rPr>
                <w:rFonts w:ascii="宋体" w:hAnsi="宋体" w:hint="eastAsia"/>
                <w:sz w:val="24"/>
              </w:rPr>
              <w:t>自然日</w:t>
            </w:r>
            <w:r w:rsidRPr="00ED4AC4">
              <w:rPr>
                <w:rFonts w:ascii="宋体" w:hAnsi="宋体" w:hint="eastAsia"/>
                <w:sz w:val="24"/>
              </w:rPr>
              <w:t>)</w:t>
            </w:r>
            <w:r w:rsidRPr="00ED4AC4">
              <w:rPr>
                <w:rFonts w:ascii="宋体" w:hAnsi="宋体" w:hint="eastAsia"/>
                <w:sz w:val="24"/>
              </w:rPr>
              <w:t>上</w:t>
            </w:r>
            <w:r w:rsidRPr="00ED4AC4">
              <w:rPr>
                <w:rFonts w:ascii="宋体" w:hAnsi="宋体" w:hint="eastAsia"/>
                <w:sz w:val="24"/>
              </w:rPr>
              <w:t>午：</w:t>
            </w:r>
            <w:r w:rsidRPr="00ED4AC4">
              <w:rPr>
                <w:rFonts w:ascii="宋体" w:hAnsi="宋体" w:hint="eastAsia"/>
                <w:sz w:val="24"/>
              </w:rPr>
              <w:t>9</w:t>
            </w:r>
            <w:r w:rsidRPr="00ED4AC4">
              <w:rPr>
                <w:rFonts w:ascii="宋体" w:hAnsi="宋体" w:hint="eastAsia"/>
                <w:sz w:val="24"/>
              </w:rPr>
              <w:t>：</w:t>
            </w:r>
            <w:r w:rsidRPr="00ED4AC4">
              <w:rPr>
                <w:rFonts w:ascii="宋体" w:hAnsi="宋体" w:hint="eastAsia"/>
                <w:sz w:val="24"/>
              </w:rPr>
              <w:t>00</w:t>
            </w:r>
            <w:r w:rsidRPr="00ED4AC4">
              <w:rPr>
                <w:rFonts w:ascii="宋体" w:hAnsi="宋体" w:hint="eastAsia"/>
                <w:sz w:val="24"/>
              </w:rPr>
              <w:t>；</w:t>
            </w:r>
            <w:r w:rsidRPr="00ED4AC4">
              <w:rPr>
                <w:rFonts w:ascii="宋体" w:hAnsi="宋体" w:hint="eastAsia"/>
                <w:sz w:val="24"/>
              </w:rPr>
              <w:t>（节假日除外）</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p>
        </w:tc>
      </w:tr>
      <w:tr w:rsidR="00BD5A66" w:rsidRPr="00ED4AC4">
        <w:trPr>
          <w:trHeight w:val="397"/>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8</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r w:rsidRPr="00ED4AC4">
              <w:rPr>
                <w:rFonts w:ascii="宋体" w:hAnsi="宋体" w:cs="宋体" w:hint="eastAsia"/>
                <w:kern w:val="0"/>
                <w:sz w:val="24"/>
              </w:rPr>
              <w:t>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9</w:t>
            </w:r>
          </w:p>
        </w:tc>
        <w:tc>
          <w:tcPr>
            <w:tcW w:w="9417" w:type="dxa"/>
          </w:tcPr>
          <w:p w:rsidR="00BD5A66" w:rsidRPr="00ED4AC4" w:rsidRDefault="00B30C37">
            <w:pPr>
              <w:spacing w:line="320" w:lineRule="exact"/>
              <w:rPr>
                <w:rFonts w:ascii="仿宋_GB2312"/>
                <w:sz w:val="24"/>
              </w:rPr>
            </w:pPr>
            <w:r w:rsidRPr="00ED4AC4">
              <w:rPr>
                <w:rFonts w:ascii="宋体" w:hAnsi="宋体" w:cs="宋体" w:hint="eastAsia"/>
                <w:kern w:val="0"/>
                <w:sz w:val="24"/>
              </w:rPr>
              <w:t>付款方式：</w:t>
            </w:r>
            <w:r w:rsidRPr="00ED4AC4">
              <w:rPr>
                <w:rFonts w:ascii="宋体" w:hAnsi="宋体" w:hint="eastAsia"/>
                <w:sz w:val="24"/>
              </w:rPr>
              <w:t>乙方（供货方）安装调试完毕，</w:t>
            </w:r>
            <w:r w:rsidRPr="00ED4AC4">
              <w:rPr>
                <w:rFonts w:ascii="仿宋_GB2312" w:hint="eastAsia"/>
                <w:sz w:val="24"/>
              </w:rPr>
              <w:t>验收合格后半年支付货款的</w:t>
            </w:r>
            <w:r w:rsidRPr="00ED4AC4">
              <w:rPr>
                <w:rFonts w:ascii="仿宋_GB2312" w:hint="eastAsia"/>
                <w:sz w:val="24"/>
              </w:rPr>
              <w:t>90%</w:t>
            </w:r>
            <w:r w:rsidRPr="00ED4AC4">
              <w:rPr>
                <w:rFonts w:ascii="仿宋_GB2312" w:hint="eastAsia"/>
                <w:sz w:val="24"/>
              </w:rPr>
              <w:t>，质保期后无质量问题付余款</w:t>
            </w:r>
            <w:r w:rsidRPr="00ED4AC4">
              <w:rPr>
                <w:rFonts w:ascii="仿宋_GB2312" w:hint="eastAsia"/>
                <w:sz w:val="24"/>
              </w:rPr>
              <w:t>10%</w:t>
            </w:r>
            <w:r w:rsidRPr="00ED4AC4">
              <w:rPr>
                <w:rFonts w:ascii="仿宋_GB2312" w:hint="eastAsia"/>
                <w:sz w:val="24"/>
              </w:rPr>
              <w:t>。</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10</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w:t>
            </w:r>
            <w:r w:rsidRPr="00ED4AC4">
              <w:rPr>
                <w:rFonts w:ascii="宋体" w:hAnsi="宋体" w:cs="宋体" w:hint="eastAsia"/>
                <w:kern w:val="0"/>
                <w:sz w:val="24"/>
              </w:rPr>
              <w:t>电话：</w:t>
            </w:r>
            <w:r w:rsidRPr="00ED4AC4">
              <w:rPr>
                <w:rFonts w:ascii="宋体" w:hAnsi="宋体" w:cs="宋体" w:hint="eastAsia"/>
                <w:kern w:val="0"/>
                <w:sz w:val="24"/>
              </w:rPr>
              <w:t xml:space="preserve">0538-3158200   </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11</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w:t>
            </w:r>
            <w:r w:rsidRPr="00ED4AC4">
              <w:rPr>
                <w:rFonts w:ascii="宋体" w:hAnsi="宋体" w:cs="宋体" w:hint="eastAsia"/>
                <w:kern w:val="0"/>
                <w:sz w:val="24"/>
              </w:rPr>
              <w:t>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lastRenderedPageBreak/>
        <w:t>第二章</w:t>
      </w:r>
      <w:r w:rsidRPr="00ED4AC4">
        <w:rPr>
          <w:rFonts w:ascii="宋体" w:hAnsi="宋体" w:hint="eastAsia"/>
          <w:b/>
          <w:sz w:val="30"/>
          <w:szCs w:val="30"/>
        </w:rPr>
        <w:t xml:space="preserve">   </w:t>
      </w:r>
      <w:r w:rsidRPr="00ED4AC4">
        <w:rPr>
          <w:rFonts w:ascii="宋体" w:hAnsi="宋体" w:hint="eastAsia"/>
          <w:b/>
          <w:sz w:val="30"/>
          <w:szCs w:val="30"/>
        </w:rPr>
        <w:t>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根据医院招标采购工作安排，就</w:t>
      </w:r>
      <w:r w:rsidRPr="00ED4AC4">
        <w:rPr>
          <w:rFonts w:ascii="宋体" w:hAnsi="宋体" w:hint="eastAsia"/>
          <w:sz w:val="28"/>
          <w:szCs w:val="28"/>
        </w:rPr>
        <w:t>“</w:t>
      </w:r>
      <w:r w:rsidRPr="00ED4AC4">
        <w:rPr>
          <w:rFonts w:ascii="宋体" w:hAnsi="宋体" w:hint="eastAsia"/>
          <w:sz w:val="28"/>
          <w:szCs w:val="28"/>
        </w:rPr>
        <w:t>温控</w:t>
      </w:r>
      <w:r w:rsidR="00DF1CD2" w:rsidRPr="00ED4AC4">
        <w:rPr>
          <w:rFonts w:ascii="宋体" w:hAnsi="宋体" w:hint="eastAsia"/>
          <w:sz w:val="28"/>
          <w:szCs w:val="28"/>
        </w:rPr>
        <w:t>银针</w:t>
      </w:r>
      <w:r w:rsidRPr="00ED4AC4">
        <w:rPr>
          <w:rFonts w:ascii="宋体" w:hAnsi="宋体" w:hint="eastAsia"/>
          <w:sz w:val="28"/>
          <w:szCs w:val="28"/>
        </w:rPr>
        <w:t>治疗仪</w:t>
      </w:r>
      <w:r w:rsidRPr="00ED4AC4">
        <w:rPr>
          <w:rFonts w:ascii="宋体" w:hAnsi="宋体" w:hint="eastAsia"/>
          <w:b/>
          <w:sz w:val="28"/>
          <w:szCs w:val="28"/>
        </w:rPr>
        <w:t>项目</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项目编号：</w:t>
      </w:r>
      <w:r w:rsidRPr="00ED4AC4">
        <w:rPr>
          <w:rFonts w:ascii="宋体" w:hAnsi="宋体" w:hint="eastAsia"/>
          <w:sz w:val="24"/>
        </w:rPr>
        <w:t xml:space="preserve"> </w:t>
      </w:r>
      <w:r w:rsidRPr="00ED4AC4">
        <w:rPr>
          <w:rFonts w:ascii="宋体" w:hAnsi="宋体" w:hint="eastAsia"/>
          <w:sz w:val="24"/>
        </w:rPr>
        <w:t>2019-S</w:t>
      </w:r>
      <w:r w:rsidRPr="00ED4AC4">
        <w:rPr>
          <w:rFonts w:ascii="宋体" w:hAnsi="宋体" w:hint="eastAsia"/>
          <w:sz w:val="24"/>
        </w:rPr>
        <w:t>H-03</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w:t>
      </w:r>
      <w:r w:rsidRPr="00ED4AC4">
        <w:rPr>
          <w:rFonts w:ascii="宋体" w:hAnsi="宋体" w:cs="宋体" w:hint="eastAsia"/>
          <w:kern w:val="0"/>
          <w:sz w:val="24"/>
        </w:rPr>
        <w:t>、项目名称：</w:t>
      </w:r>
      <w:r w:rsidRPr="00ED4AC4">
        <w:rPr>
          <w:rFonts w:ascii="宋体" w:hAnsi="宋体" w:cs="宋体" w:hint="eastAsia"/>
          <w:kern w:val="0"/>
          <w:sz w:val="24"/>
        </w:rPr>
        <w:t>温控</w:t>
      </w:r>
      <w:r w:rsidR="00DF1CD2" w:rsidRPr="00ED4AC4">
        <w:rPr>
          <w:rFonts w:ascii="宋体" w:hAnsi="宋体" w:cs="宋体" w:hint="eastAsia"/>
          <w:kern w:val="0"/>
          <w:sz w:val="24"/>
        </w:rPr>
        <w:t>银针</w:t>
      </w:r>
      <w:r w:rsidRPr="00ED4AC4">
        <w:rPr>
          <w:rFonts w:ascii="宋体" w:hAnsi="宋体" w:cs="宋体" w:hint="eastAsia"/>
          <w:kern w:val="0"/>
          <w:sz w:val="24"/>
        </w:rPr>
        <w:t>治疗仪</w:t>
      </w:r>
      <w:r w:rsidRPr="00ED4AC4">
        <w:rPr>
          <w:rFonts w:ascii="宋体" w:hAnsi="宋体" w:hint="eastAsia"/>
          <w:b/>
          <w:sz w:val="24"/>
        </w:rPr>
        <w:t>项目</w:t>
      </w:r>
      <w:r w:rsidRPr="00ED4AC4">
        <w:rPr>
          <w:rFonts w:ascii="宋体" w:hAnsi="宋体" w:cs="宋体" w:hint="eastAsia"/>
          <w:b/>
          <w:kern w:val="0"/>
          <w:sz w:val="28"/>
          <w:szCs w:val="28"/>
        </w:rPr>
        <w:t>（</w:t>
      </w:r>
      <w:r w:rsidRPr="00ED4AC4">
        <w:rPr>
          <w:rFonts w:ascii="宋体" w:hAnsi="宋体" w:cs="宋体" w:hint="eastAsia"/>
          <w:b/>
          <w:kern w:val="0"/>
          <w:sz w:val="28"/>
          <w:szCs w:val="28"/>
        </w:rPr>
        <w:t>1</w:t>
      </w:r>
      <w:r w:rsidRPr="00ED4AC4">
        <w:rPr>
          <w:rFonts w:ascii="宋体" w:hAnsi="宋体" w:cs="宋体" w:hint="eastAsia"/>
          <w:b/>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w:t>
      </w:r>
      <w:r w:rsidRPr="00ED4AC4">
        <w:rPr>
          <w:rFonts w:ascii="宋体" w:hAnsi="宋体" w:hint="eastAsia"/>
          <w:sz w:val="24"/>
        </w:rPr>
        <w:t>、项目编号：</w:t>
      </w:r>
      <w:r w:rsidRPr="00ED4AC4">
        <w:rPr>
          <w:rFonts w:ascii="宋体" w:hAnsi="宋体" w:hint="eastAsia"/>
          <w:sz w:val="24"/>
        </w:rPr>
        <w:t>2019-S</w:t>
      </w:r>
      <w:r w:rsidRPr="00ED4AC4">
        <w:rPr>
          <w:rFonts w:ascii="宋体" w:hAnsi="宋体" w:hint="eastAsia"/>
          <w:sz w:val="24"/>
        </w:rPr>
        <w:t>H-03</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w:t>
      </w:r>
      <w:r w:rsidRPr="00ED4AC4">
        <w:rPr>
          <w:rFonts w:ascii="宋体" w:hAnsi="宋体" w:cs="宋体" w:hint="eastAsia"/>
          <w:kern w:val="0"/>
          <w:sz w:val="24"/>
          <w:szCs w:val="20"/>
          <w:lang w:val="zh-CN"/>
        </w:rPr>
        <w:t>、在中国境内注册，具有独立法人资格和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w:t>
      </w:r>
      <w:r w:rsidRPr="00ED4AC4">
        <w:rPr>
          <w:rFonts w:ascii="宋体" w:hAnsi="宋体" w:cs="宋体" w:hint="eastAsia"/>
          <w:kern w:val="0"/>
          <w:sz w:val="24"/>
          <w:szCs w:val="20"/>
          <w:lang w:val="zh-CN"/>
        </w:rPr>
        <w:t>50</w:t>
      </w:r>
      <w:r w:rsidRPr="00ED4AC4">
        <w:rPr>
          <w:rFonts w:ascii="宋体" w:hAnsi="宋体" w:cs="宋体" w:hint="eastAsia"/>
          <w:kern w:val="0"/>
          <w:sz w:val="24"/>
          <w:szCs w:val="20"/>
          <w:lang w:val="zh-CN"/>
        </w:rPr>
        <w:t>万元</w:t>
      </w:r>
      <w:r w:rsidRPr="00ED4AC4">
        <w:rPr>
          <w:rFonts w:ascii="宋体" w:hAnsi="宋体" w:cs="宋体" w:hint="eastAsia"/>
          <w:kern w:val="0"/>
          <w:sz w:val="24"/>
          <w:szCs w:val="20"/>
          <w:lang w:val="zh-CN"/>
        </w:rPr>
        <w:t>（含）；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cs="宋体" w:hint="eastAsia"/>
          <w:kern w:val="0"/>
          <w:sz w:val="24"/>
          <w:szCs w:val="20"/>
          <w:lang w:val="zh-CN"/>
        </w:rPr>
        <w:t>、</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w:t>
      </w:r>
      <w:r w:rsidRPr="00ED4AC4">
        <w:rPr>
          <w:rFonts w:ascii="宋体" w:hAnsi="宋体" w:hint="eastAsia"/>
          <w:sz w:val="24"/>
        </w:rPr>
        <w:t>、具备以下资质：</w:t>
      </w:r>
      <w:r w:rsidRPr="00ED4AC4">
        <w:rPr>
          <w:rFonts w:ascii="宋体" w:hAnsi="宋体" w:hint="eastAsia"/>
          <w:sz w:val="24"/>
        </w:rPr>
        <w:t>具备与所投设备相适应类别的医疗器械生产（经营）许可证、医疗器械注册证</w:t>
      </w:r>
      <w:r w:rsidRPr="00ED4AC4">
        <w:rPr>
          <w:rFonts w:ascii="宋体" w:hAnsi="宋体" w:hint="eastAsia"/>
          <w:sz w:val="24"/>
        </w:rPr>
        <w:t>/</w:t>
      </w:r>
      <w:r w:rsidRPr="00ED4AC4">
        <w:rPr>
          <w:rFonts w:ascii="宋体" w:hAnsi="宋体" w:hint="eastAsia"/>
          <w:sz w:val="24"/>
        </w:rPr>
        <w:t>软件著作权证书、销售授权书（</w:t>
      </w:r>
      <w:r w:rsidRPr="00ED4AC4">
        <w:rPr>
          <w:rFonts w:ascii="宋体" w:hAnsi="宋体" w:hint="eastAsia"/>
          <w:sz w:val="24"/>
          <w:u w:val="single"/>
        </w:rPr>
        <w:t>注：</w:t>
      </w:r>
      <w:r w:rsidRPr="00ED4AC4">
        <w:rPr>
          <w:rFonts w:ascii="宋体" w:hAnsi="宋体" w:hint="eastAsia"/>
          <w:sz w:val="24"/>
          <w:u w:val="single"/>
        </w:rPr>
        <w:t>1</w:t>
      </w:r>
      <w:r w:rsidRPr="00ED4AC4">
        <w:rPr>
          <w:rFonts w:ascii="宋体" w:hAnsi="宋体" w:hint="eastAsia"/>
          <w:sz w:val="24"/>
          <w:u w:val="single"/>
        </w:rPr>
        <w:t>、授权书可中标后再行提供</w:t>
      </w:r>
      <w:r w:rsidRPr="00ED4AC4">
        <w:rPr>
          <w:rFonts w:ascii="宋体" w:hAnsi="宋体" w:hint="eastAsia"/>
          <w:sz w:val="24"/>
        </w:rPr>
        <w:t>；</w:t>
      </w:r>
      <w:r w:rsidRPr="00ED4AC4">
        <w:rPr>
          <w:rFonts w:ascii="宋体" w:hAnsi="宋体" w:hint="eastAsia"/>
          <w:sz w:val="24"/>
        </w:rPr>
        <w:t>2</w:t>
      </w:r>
      <w:r w:rsidRPr="00ED4AC4">
        <w:rPr>
          <w:rFonts w:ascii="宋体" w:hAnsi="宋体" w:hint="eastAsia"/>
          <w:sz w:val="24"/>
        </w:rPr>
        <w:t>、若供应商为代理单位，不能针对肥城矿业中心医院或单个项目的授权）。使用有关专利生产的设备，应提供相关知识产权或使用权证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w:t>
      </w:r>
      <w:r w:rsidRPr="00ED4AC4">
        <w:rPr>
          <w:rFonts w:ascii="宋体" w:hAnsi="宋体" w:hint="eastAsia"/>
          <w:sz w:val="24"/>
        </w:rPr>
        <w:t>、供应商必须具有相应的售后服务能力，包括拥有</w:t>
      </w:r>
      <w:r w:rsidRPr="00ED4AC4">
        <w:rPr>
          <w:rFonts w:ascii="宋体" w:hAnsi="宋体" w:hint="eastAsia"/>
          <w:sz w:val="24"/>
        </w:rPr>
        <w:t>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w:t>
      </w:r>
      <w:r w:rsidRPr="00ED4AC4">
        <w:rPr>
          <w:rFonts w:ascii="宋体" w:hAnsi="宋体" w:hint="eastAsia"/>
          <w:sz w:val="24"/>
        </w:rPr>
        <w:t>、在以往的政府采购活动中无违法、违规、违纪、违约行为；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w:t>
      </w:r>
      <w:r w:rsidRPr="00ED4AC4">
        <w:rPr>
          <w:rFonts w:ascii="宋体" w:hAnsi="宋体" w:cs="宋体" w:hint="eastAsia"/>
          <w:kern w:val="0"/>
          <w:sz w:val="24"/>
        </w:rPr>
        <w:t>、遵守《中华人民共和国政府采购法》和《中华人民共和国招标投标法》及相关法律、法规和规章；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w:t>
      </w:r>
      <w:r w:rsidRPr="00ED4AC4">
        <w:rPr>
          <w:rFonts w:ascii="宋体" w:hAnsi="宋体" w:cs="宋体" w:hint="eastAsia"/>
          <w:kern w:val="0"/>
          <w:sz w:val="24"/>
        </w:rPr>
        <w:t>、本次竞争性磋商不允许联合体报价，严禁供应商借用他人的名义领取竞争性磋商文件，串通报价；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w:t>
      </w:r>
      <w:r w:rsidRPr="00ED4AC4">
        <w:rPr>
          <w:rFonts w:ascii="宋体" w:hAnsi="宋体" w:cs="宋体" w:hint="eastAsia"/>
          <w:kern w:val="0"/>
          <w:sz w:val="24"/>
        </w:rPr>
        <w:t>、产品符合相应的国家质量标准；并在报价文件中附相应的标准内容。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Pr="00ED4AC4">
        <w:rPr>
          <w:rFonts w:ascii="宋体" w:hAnsi="宋体" w:hint="eastAsia"/>
          <w:sz w:val="24"/>
        </w:rPr>
        <w:t>2019</w:t>
      </w:r>
      <w:r w:rsidRPr="00ED4AC4">
        <w:rPr>
          <w:rFonts w:ascii="宋体" w:hAnsi="宋体" w:hint="eastAsia"/>
          <w:sz w:val="24"/>
        </w:rPr>
        <w:t>年</w:t>
      </w:r>
      <w:r w:rsidRPr="00ED4AC4">
        <w:rPr>
          <w:rFonts w:ascii="宋体" w:hAnsi="宋体" w:hint="eastAsia"/>
          <w:sz w:val="24"/>
        </w:rPr>
        <w:t>1</w:t>
      </w:r>
      <w:r w:rsidRPr="00ED4AC4">
        <w:rPr>
          <w:rFonts w:ascii="宋体" w:hAnsi="宋体" w:hint="eastAsia"/>
          <w:sz w:val="24"/>
        </w:rPr>
        <w:t>1</w:t>
      </w:r>
      <w:r w:rsidRPr="00ED4AC4">
        <w:rPr>
          <w:rFonts w:ascii="宋体" w:hAnsi="宋体" w:hint="eastAsia"/>
          <w:sz w:val="24"/>
        </w:rPr>
        <w:t>月</w:t>
      </w:r>
      <w:r w:rsidRPr="00ED4AC4">
        <w:rPr>
          <w:rFonts w:ascii="宋体" w:hAnsi="宋体" w:hint="eastAsia"/>
          <w:sz w:val="24"/>
        </w:rPr>
        <w:t>11</w:t>
      </w:r>
      <w:r w:rsidRPr="00ED4AC4">
        <w:rPr>
          <w:rFonts w:ascii="宋体" w:hAnsi="宋体" w:hint="eastAsia"/>
          <w:sz w:val="24"/>
        </w:rPr>
        <w:t>日上午</w:t>
      </w:r>
      <w:r w:rsidRPr="00ED4AC4">
        <w:rPr>
          <w:rFonts w:ascii="宋体" w:hAnsi="宋体" w:hint="eastAsia"/>
          <w:sz w:val="24"/>
        </w:rPr>
        <w:t>8</w:t>
      </w:r>
      <w:r w:rsidRPr="00ED4AC4">
        <w:rPr>
          <w:rFonts w:ascii="宋体" w:hAnsi="宋体" w:hint="eastAsia"/>
          <w:sz w:val="24"/>
        </w:rPr>
        <w:t>：</w:t>
      </w:r>
      <w:r w:rsidRPr="00ED4AC4">
        <w:rPr>
          <w:rFonts w:ascii="宋体" w:hAnsi="宋体" w:hint="eastAsia"/>
          <w:sz w:val="24"/>
        </w:rPr>
        <w:t>00--11</w:t>
      </w:r>
      <w:r w:rsidRPr="00ED4AC4">
        <w:rPr>
          <w:rFonts w:ascii="宋体" w:hAnsi="宋体" w:hint="eastAsia"/>
          <w:sz w:val="24"/>
        </w:rPr>
        <w:t>：</w:t>
      </w:r>
      <w:r w:rsidRPr="00ED4AC4">
        <w:rPr>
          <w:rFonts w:ascii="宋体" w:hAnsi="宋体" w:hint="eastAsia"/>
          <w:sz w:val="24"/>
        </w:rPr>
        <w:t>30</w:t>
      </w:r>
      <w:r w:rsidRPr="00ED4AC4">
        <w:rPr>
          <w:rFonts w:ascii="宋体" w:hAnsi="宋体" w:hint="eastAsia"/>
          <w:sz w:val="24"/>
        </w:rPr>
        <w:t>；</w:t>
      </w:r>
      <w:r w:rsidRPr="00ED4AC4">
        <w:rPr>
          <w:rFonts w:ascii="宋体" w:hAnsi="宋体" w:hint="eastAsia"/>
          <w:sz w:val="24"/>
          <w:u w:val="double"/>
        </w:rPr>
        <w:t>起</w:t>
      </w:r>
      <w:r w:rsidRPr="00ED4AC4">
        <w:rPr>
          <w:rFonts w:ascii="宋体" w:hAnsi="宋体" w:cs="宋体" w:hint="eastAsia"/>
          <w:kern w:val="0"/>
          <w:sz w:val="24"/>
        </w:rPr>
        <w:t>至</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15</w:t>
      </w:r>
      <w:r w:rsidRPr="00ED4AC4">
        <w:rPr>
          <w:rFonts w:ascii="宋体" w:hAnsi="宋体" w:cs="宋体" w:hint="eastAsia"/>
          <w:kern w:val="0"/>
          <w:sz w:val="24"/>
        </w:rPr>
        <w:t>日下午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r w:rsidRPr="00ED4AC4">
        <w:rPr>
          <w:rFonts w:ascii="宋体" w:hAnsi="宋体" w:cs="宋体" w:hint="eastAsia"/>
          <w:kern w:val="0"/>
          <w:sz w:val="24"/>
        </w:rPr>
        <w:t>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w:t>
      </w:r>
      <w:r w:rsidRPr="00ED4AC4">
        <w:rPr>
          <w:rFonts w:ascii="宋体" w:hAnsi="宋体" w:hint="eastAsia"/>
          <w:sz w:val="24"/>
        </w:rPr>
        <w:t>331</w:t>
      </w:r>
      <w:r w:rsidRPr="00ED4AC4">
        <w:rPr>
          <w:rFonts w:ascii="宋体" w:hAnsi="宋体" w:hint="eastAsia"/>
          <w:sz w:val="24"/>
        </w:rPr>
        <w:t>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递交响应性文件截止时间</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r w:rsidRPr="00ED4AC4">
        <w:rPr>
          <w:rFonts w:ascii="宋体" w:hAnsi="宋体" w:cs="宋体" w:hint="eastAsia"/>
          <w:kern w:val="0"/>
          <w:sz w:val="24"/>
        </w:rPr>
        <w:t>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竞争性磋商时间：</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w:t>
      </w:r>
      <w:r w:rsidRPr="00ED4AC4">
        <w:rPr>
          <w:rFonts w:ascii="宋体" w:hAnsi="宋体" w:hint="eastAsia"/>
          <w:sz w:val="24"/>
        </w:rPr>
        <w:t>331</w:t>
      </w:r>
      <w:r w:rsidRPr="00ED4AC4">
        <w:rPr>
          <w:rFonts w:ascii="宋体" w:hAnsi="宋体" w:hint="eastAsia"/>
          <w:sz w:val="24"/>
        </w:rPr>
        <w:t>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w:t>
      </w:r>
      <w:r w:rsidRPr="00ED4AC4">
        <w:rPr>
          <w:rFonts w:ascii="宋体" w:hAnsi="宋体" w:cs="宋体" w:hint="eastAsia"/>
          <w:kern w:val="0"/>
          <w:sz w:val="24"/>
        </w:rPr>
        <w:t>电话：</w:t>
      </w:r>
      <w:r w:rsidRPr="00ED4AC4">
        <w:rPr>
          <w:rFonts w:ascii="宋体" w:hAnsi="宋体" w:cs="宋体" w:hint="eastAsia"/>
          <w:kern w:val="0"/>
          <w:sz w:val="24"/>
        </w:rPr>
        <w:t>0538-3158200</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11</w:t>
      </w:r>
      <w:r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w:t>
      </w:r>
      <w:r w:rsidRPr="00ED4AC4">
        <w:rPr>
          <w:rFonts w:ascii="宋体" w:hAnsi="宋体" w:hint="eastAsia"/>
          <w:b/>
          <w:sz w:val="28"/>
          <w:szCs w:val="28"/>
        </w:rPr>
        <w:t xml:space="preserve">  </w:t>
      </w:r>
      <w:r w:rsidRPr="00ED4AC4">
        <w:rPr>
          <w:rFonts w:ascii="宋体" w:hAnsi="宋体" w:hint="eastAsia"/>
          <w:b/>
          <w:sz w:val="28"/>
          <w:szCs w:val="28"/>
        </w:rPr>
        <w:t>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w:t>
      </w:r>
      <w:r w:rsidRPr="00ED4AC4">
        <w:rPr>
          <w:rFonts w:ascii="宋体" w:hAnsi="宋体" w:hint="eastAsia"/>
          <w:sz w:val="24"/>
        </w:rPr>
        <w:t>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hint="eastAsia"/>
          <w:kern w:val="0"/>
          <w:sz w:val="24"/>
        </w:rPr>
        <w:t>、采购项目采购详细清单；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hint="eastAsia"/>
          <w:kern w:val="0"/>
          <w:sz w:val="24"/>
        </w:rPr>
        <w:t>、附件等；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w:t>
      </w:r>
      <w:r w:rsidRPr="00ED4AC4">
        <w:rPr>
          <w:rFonts w:ascii="宋体" w:hAnsi="宋体" w:cs="宋体" w:hint="eastAsia"/>
          <w:kern w:val="0"/>
          <w:sz w:val="24"/>
        </w:rPr>
        <w:t>相关</w:t>
      </w:r>
      <w:r w:rsidRPr="00ED4AC4">
        <w:rPr>
          <w:rFonts w:ascii="宋体" w:hAnsi="宋体" w:cs="宋体" w:hint="eastAsia"/>
          <w:kern w:val="0"/>
          <w:sz w:val="24"/>
        </w:rPr>
        <w:t>产品</w:t>
      </w:r>
      <w:r w:rsidRPr="00ED4AC4">
        <w:rPr>
          <w:rFonts w:ascii="宋体" w:hAnsi="宋体" w:cs="宋体" w:hint="eastAsia"/>
          <w:kern w:val="0"/>
          <w:sz w:val="24"/>
        </w:rPr>
        <w:t>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w:t>
      </w:r>
      <w:r w:rsidRPr="00ED4AC4">
        <w:rPr>
          <w:rFonts w:ascii="宋体" w:hAnsi="宋体" w:cs="宋体" w:hint="eastAsia"/>
          <w:kern w:val="0"/>
          <w:sz w:val="24"/>
          <w:szCs w:val="20"/>
          <w:lang w:val="zh-CN"/>
        </w:rPr>
        <w:t>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w:t>
      </w:r>
      <w:r w:rsidRPr="00ED4AC4">
        <w:rPr>
          <w:rFonts w:ascii="宋体" w:hAnsi="宋体" w:cs="宋体" w:hint="eastAsia"/>
          <w:kern w:val="0"/>
          <w:sz w:val="24"/>
        </w:rPr>
        <w:t>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w:t>
      </w:r>
      <w:r w:rsidRPr="00ED4AC4">
        <w:rPr>
          <w:rFonts w:ascii="宋体" w:hAnsi="宋体" w:cs="宋体" w:hint="eastAsia"/>
          <w:kern w:val="0"/>
          <w:sz w:val="24"/>
          <w:szCs w:val="20"/>
          <w:lang w:val="zh-CN"/>
        </w:rPr>
        <w:t>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w:t>
      </w:r>
      <w:r w:rsidRPr="00ED4AC4">
        <w:rPr>
          <w:rFonts w:ascii="宋体" w:hAnsi="宋体" w:cs="宋体" w:hint="eastAsia"/>
          <w:kern w:val="0"/>
          <w:sz w:val="24"/>
          <w:szCs w:val="20"/>
          <w:lang w:val="zh-CN"/>
        </w:rPr>
        <w:t>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w:t>
      </w:r>
      <w:r w:rsidRPr="00ED4AC4">
        <w:rPr>
          <w:rFonts w:ascii="宋体" w:hAnsi="宋体" w:cs="宋体" w:hint="eastAsia"/>
          <w:kern w:val="0"/>
          <w:sz w:val="24"/>
        </w:rPr>
        <w:t>(</w:t>
      </w:r>
      <w:r w:rsidRPr="00ED4AC4">
        <w:rPr>
          <w:rFonts w:ascii="宋体" w:hAnsi="宋体" w:cs="宋体" w:hint="eastAsia"/>
          <w:kern w:val="0"/>
          <w:sz w:val="24"/>
        </w:rPr>
        <w:t>附件七</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三</w:t>
      </w:r>
      <w:r w:rsidRPr="00ED4AC4">
        <w:rPr>
          <w:rFonts w:ascii="宋体" w:hAnsi="宋体" w:cs="宋体" w:hint="eastAsia"/>
          <w:kern w:val="0"/>
          <w:sz w:val="24"/>
        </w:rPr>
        <w:t>)</w:t>
      </w:r>
      <w:r w:rsidRPr="00ED4AC4">
        <w:rPr>
          <w:rFonts w:ascii="宋体" w:hAnsi="宋体" w:cs="宋体" w:hint="eastAsia"/>
          <w:kern w:val="0"/>
          <w:sz w:val="24"/>
        </w:rPr>
        <w:t>响应性文件装订</w:t>
      </w:r>
    </w:p>
    <w:p w:rsidR="00BD5A66" w:rsidRPr="00ED4AC4" w:rsidRDefault="00B30C37">
      <w:pPr>
        <w:autoSpaceDE w:val="0"/>
        <w:autoSpaceDN w:val="0"/>
        <w:adjustRightInd w:val="0"/>
        <w:spacing w:line="460" w:lineRule="exact"/>
        <w:ind w:left="41" w:right="6" w:firstLine="480"/>
        <w:rPr>
          <w:rFonts w:ascii="宋体" w:hAnsi="宋体" w:cs="宋体"/>
          <w:kern w:val="0"/>
          <w:sz w:val="24"/>
        </w:rPr>
      </w:pPr>
      <w:r w:rsidRPr="00ED4AC4">
        <w:rPr>
          <w:rFonts w:ascii="宋体" w:hAnsi="宋体" w:cs="宋体" w:hint="eastAsia"/>
          <w:kern w:val="0"/>
          <w:sz w:val="24"/>
        </w:rPr>
        <w:t>供应商必须将报价文件（正本一本、副本五本）中的有关文件按报价文件组成顺序排列装订成册、编写页码，并在首页编制“报价文件目录”。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四</w:t>
      </w:r>
      <w:r w:rsidRPr="00ED4AC4">
        <w:rPr>
          <w:rFonts w:ascii="宋体" w:hAnsi="宋体" w:cs="宋体" w:hint="eastAsia"/>
          <w:kern w:val="0"/>
          <w:sz w:val="24"/>
        </w:rPr>
        <w:t>)</w:t>
      </w:r>
      <w:r w:rsidRPr="00ED4AC4">
        <w:rPr>
          <w:rFonts w:ascii="宋体" w:hAnsi="宋体" w:cs="宋体" w:hint="eastAsia"/>
          <w:kern w:val="0"/>
          <w:sz w:val="24"/>
        </w:rPr>
        <w:t>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hint="eastAsia"/>
          <w:kern w:val="0"/>
          <w:sz w:val="24"/>
        </w:rPr>
        <w:t>、单独密封的报价一览表与响应性文件明细表不一致的，以报价一览表为准。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w:t>
      </w:r>
      <w:r w:rsidRPr="00ED4AC4">
        <w:rPr>
          <w:rFonts w:ascii="宋体" w:hAnsi="宋体" w:cs="宋体" w:hint="eastAsia"/>
          <w:kern w:val="0"/>
          <w:sz w:val="24"/>
        </w:rPr>
        <w:t>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五</w:t>
      </w:r>
      <w:r w:rsidRPr="00ED4AC4">
        <w:rPr>
          <w:rFonts w:ascii="宋体" w:hAnsi="宋体" w:cs="宋体" w:hint="eastAsia"/>
          <w:kern w:val="0"/>
          <w:sz w:val="24"/>
        </w:rPr>
        <w:t>)</w:t>
      </w:r>
      <w:r w:rsidRPr="00ED4AC4">
        <w:rPr>
          <w:rFonts w:ascii="宋体" w:hAnsi="宋体" w:cs="宋体" w:hint="eastAsia"/>
          <w:kern w:val="0"/>
          <w:sz w:val="24"/>
        </w:rPr>
        <w:t>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六</w:t>
      </w:r>
      <w:r w:rsidRPr="00ED4AC4">
        <w:rPr>
          <w:rFonts w:ascii="宋体" w:hAnsi="宋体" w:cs="宋体" w:hint="eastAsia"/>
          <w:kern w:val="0"/>
          <w:sz w:val="24"/>
        </w:rPr>
        <w:t>)</w:t>
      </w:r>
      <w:r w:rsidRPr="00ED4AC4">
        <w:rPr>
          <w:rFonts w:ascii="宋体" w:hAnsi="宋体" w:cs="宋体" w:hint="eastAsia"/>
          <w:kern w:val="0"/>
          <w:sz w:val="24"/>
        </w:rPr>
        <w:t>报价文件签</w:t>
      </w:r>
      <w:r w:rsidRPr="00ED4AC4">
        <w:rPr>
          <w:rFonts w:ascii="宋体" w:hAnsi="宋体" w:cs="宋体" w:hint="eastAsia"/>
          <w:kern w:val="0"/>
          <w:sz w:val="24"/>
        </w:rPr>
        <w:t>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七</w:t>
      </w:r>
      <w:r w:rsidRPr="00ED4AC4">
        <w:rPr>
          <w:rFonts w:ascii="宋体" w:hAnsi="宋体" w:cs="宋体" w:hint="eastAsia"/>
          <w:kern w:val="0"/>
          <w:sz w:val="24"/>
        </w:rPr>
        <w:t>)</w:t>
      </w:r>
      <w:r w:rsidRPr="00ED4AC4">
        <w:rPr>
          <w:rFonts w:ascii="宋体" w:hAnsi="宋体" w:cs="宋体" w:hint="eastAsia"/>
          <w:kern w:val="0"/>
          <w:sz w:val="24"/>
        </w:rPr>
        <w:t>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、供应商应准备六份报价文件，一份正本和五份副本，并在每一份报价文件上要注</w:t>
      </w:r>
      <w:r w:rsidRPr="00ED4AC4">
        <w:rPr>
          <w:rFonts w:ascii="宋体" w:hAnsi="宋体" w:cs="宋体" w:hint="eastAsia"/>
          <w:kern w:val="0"/>
          <w:sz w:val="24"/>
        </w:rPr>
        <w:lastRenderedPageBreak/>
        <w:t>明“正本”或“副本”字样，一旦正本和副本有差异，以正本为准。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2019</w:t>
      </w:r>
      <w:r w:rsidRPr="00ED4AC4">
        <w:rPr>
          <w:rFonts w:ascii="宋体" w:hAnsi="宋体" w:cs="宋体" w:hint="eastAsia"/>
          <w:b/>
          <w:kern w:val="0"/>
          <w:sz w:val="24"/>
        </w:rPr>
        <w:t>年</w:t>
      </w:r>
      <w:r w:rsidRPr="00ED4AC4">
        <w:rPr>
          <w:rFonts w:ascii="宋体" w:hAnsi="宋体" w:cs="宋体" w:hint="eastAsia"/>
          <w:b/>
          <w:kern w:val="0"/>
          <w:sz w:val="24"/>
        </w:rPr>
        <w:t>1</w:t>
      </w:r>
      <w:r w:rsidRPr="00ED4AC4">
        <w:rPr>
          <w:rFonts w:ascii="宋体" w:hAnsi="宋体" w:cs="宋体" w:hint="eastAsia"/>
          <w:b/>
          <w:kern w:val="0"/>
          <w:sz w:val="24"/>
        </w:rPr>
        <w:t>1</w:t>
      </w:r>
      <w:r w:rsidRPr="00ED4AC4">
        <w:rPr>
          <w:rFonts w:ascii="宋体" w:hAnsi="宋体" w:cs="宋体" w:hint="eastAsia"/>
          <w:b/>
          <w:kern w:val="0"/>
          <w:sz w:val="24"/>
        </w:rPr>
        <w:t>月</w:t>
      </w:r>
      <w:r w:rsidRPr="00ED4AC4">
        <w:rPr>
          <w:rFonts w:ascii="宋体" w:hAnsi="宋体" w:cs="宋体" w:hint="eastAsia"/>
          <w:b/>
          <w:kern w:val="0"/>
          <w:sz w:val="24"/>
        </w:rPr>
        <w:t>1</w:t>
      </w:r>
      <w:r w:rsidRPr="00ED4AC4">
        <w:rPr>
          <w:rFonts w:ascii="宋体" w:hAnsi="宋体" w:cs="宋体" w:hint="eastAsia"/>
          <w:b/>
          <w:kern w:val="0"/>
          <w:sz w:val="24"/>
        </w:rPr>
        <w:t>5</w:t>
      </w:r>
      <w:r w:rsidRPr="00ED4AC4">
        <w:rPr>
          <w:rFonts w:ascii="宋体" w:hAnsi="宋体" w:cs="宋体" w:hint="eastAsia"/>
          <w:b/>
          <w:kern w:val="0"/>
          <w:sz w:val="24"/>
        </w:rPr>
        <w:t>日上午</w:t>
      </w:r>
      <w:r w:rsidRPr="00ED4AC4">
        <w:rPr>
          <w:rFonts w:ascii="宋体" w:hAnsi="宋体" w:cs="宋体" w:hint="eastAsia"/>
          <w:b/>
          <w:kern w:val="0"/>
          <w:sz w:val="24"/>
        </w:rPr>
        <w:t>9</w:t>
      </w:r>
      <w:r w:rsidRPr="00ED4AC4">
        <w:rPr>
          <w:rFonts w:ascii="宋体" w:hAnsi="宋体" w:cs="宋体" w:hint="eastAsia"/>
          <w:b/>
          <w:kern w:val="0"/>
          <w:sz w:val="24"/>
        </w:rPr>
        <w:t>：</w:t>
      </w:r>
      <w:r w:rsidRPr="00ED4AC4">
        <w:rPr>
          <w:rFonts w:ascii="宋体" w:hAnsi="宋体" w:cs="宋体" w:hint="eastAsia"/>
          <w:b/>
          <w:kern w:val="0"/>
          <w:sz w:val="24"/>
        </w:rPr>
        <w:t>00</w:t>
      </w:r>
      <w:r w:rsidRPr="00ED4AC4">
        <w:rPr>
          <w:rFonts w:ascii="宋体" w:hAnsi="宋体" w:cs="宋体" w:hint="eastAsia"/>
          <w:b/>
          <w:kern w:val="0"/>
          <w:sz w:val="24"/>
        </w:rPr>
        <w:t>之</w:t>
      </w:r>
      <w:r w:rsidRPr="00ED4AC4">
        <w:rPr>
          <w:rFonts w:ascii="宋体" w:hAnsi="宋体" w:cs="宋体" w:hint="eastAsia"/>
          <w:b/>
          <w:kern w:val="0"/>
          <w:sz w:val="24"/>
        </w:rPr>
        <w:t>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w:t>
      </w:r>
      <w:r w:rsidRPr="00ED4AC4">
        <w:rPr>
          <w:rFonts w:ascii="宋体" w:hAnsi="宋体" w:cs="宋体" w:hint="eastAsia"/>
          <w:kern w:val="0"/>
          <w:sz w:val="24"/>
        </w:rPr>
        <w:t>八</w:t>
      </w:r>
      <w:r w:rsidRPr="00ED4AC4">
        <w:rPr>
          <w:rFonts w:ascii="宋体" w:hAnsi="宋体" w:cs="宋体" w:hint="eastAsia"/>
          <w:kern w:val="0"/>
          <w:sz w:val="24"/>
        </w:rPr>
        <w:t>)</w:t>
      </w:r>
      <w:r w:rsidRPr="00ED4AC4">
        <w:rPr>
          <w:rFonts w:ascii="宋体" w:hAnsi="宋体" w:cs="宋体" w:hint="eastAsia"/>
          <w:kern w:val="0"/>
          <w:sz w:val="24"/>
        </w:rPr>
        <w:t>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九</w:t>
      </w:r>
      <w:r w:rsidRPr="00ED4AC4">
        <w:rPr>
          <w:rFonts w:ascii="宋体" w:hAnsi="宋体" w:cs="宋体" w:hint="eastAsia"/>
          <w:kern w:val="0"/>
          <w:sz w:val="24"/>
        </w:rPr>
        <w:t>)</w:t>
      </w:r>
      <w:r w:rsidRPr="00ED4AC4">
        <w:rPr>
          <w:rFonts w:ascii="宋体" w:hAnsi="宋体" w:cs="宋体" w:hint="eastAsia"/>
          <w:kern w:val="0"/>
          <w:sz w:val="24"/>
        </w:rPr>
        <w:t>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、从公开报价之日起，有效期为</w:t>
      </w:r>
      <w:r w:rsidRPr="00ED4AC4">
        <w:rPr>
          <w:rFonts w:ascii="宋体" w:hAnsi="宋体" w:cs="宋体" w:hint="eastAsia"/>
          <w:kern w:val="0"/>
          <w:sz w:val="24"/>
        </w:rPr>
        <w:t>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Pr="00ED4AC4">
        <w:rPr>
          <w:rFonts w:ascii="宋体" w:hAnsi="宋体" w:cs="宋体" w:hint="eastAsia"/>
          <w:kern w:val="0"/>
          <w:sz w:val="24"/>
        </w:rPr>
        <w:t>2019</w:t>
      </w:r>
      <w:r w:rsidRPr="00ED4AC4">
        <w:rPr>
          <w:rFonts w:ascii="宋体" w:hAnsi="宋体" w:cs="宋体" w:hint="eastAsia"/>
          <w:kern w:val="0"/>
          <w:sz w:val="24"/>
        </w:rPr>
        <w:t>年</w:t>
      </w:r>
      <w:r w:rsidRPr="00ED4AC4">
        <w:rPr>
          <w:rFonts w:ascii="宋体" w:hAnsi="宋体" w:cs="宋体" w:hint="eastAsia"/>
          <w:kern w:val="0"/>
          <w:sz w:val="24"/>
        </w:rPr>
        <w:t>1</w:t>
      </w:r>
      <w:r w:rsidRPr="00ED4AC4">
        <w:rPr>
          <w:rFonts w:ascii="宋体" w:hAnsi="宋体" w:cs="宋体" w:hint="eastAsia"/>
          <w:kern w:val="0"/>
          <w:sz w:val="24"/>
        </w:rPr>
        <w:t>1</w:t>
      </w:r>
      <w:r w:rsidRPr="00ED4AC4">
        <w:rPr>
          <w:rFonts w:ascii="宋体" w:hAnsi="宋体" w:cs="宋体" w:hint="eastAsia"/>
          <w:kern w:val="0"/>
          <w:sz w:val="24"/>
        </w:rPr>
        <w:t>月</w:t>
      </w:r>
      <w:r w:rsidRPr="00ED4AC4">
        <w:rPr>
          <w:rFonts w:ascii="宋体" w:hAnsi="宋体" w:cs="宋体" w:hint="eastAsia"/>
          <w:kern w:val="0"/>
          <w:sz w:val="24"/>
        </w:rPr>
        <w:t>1</w:t>
      </w:r>
      <w:r w:rsidRPr="00ED4AC4">
        <w:rPr>
          <w:rFonts w:ascii="宋体" w:hAnsi="宋体" w:cs="宋体" w:hint="eastAsia"/>
          <w:kern w:val="0"/>
          <w:sz w:val="24"/>
        </w:rPr>
        <w:t>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r w:rsidRPr="00ED4AC4">
        <w:rPr>
          <w:rFonts w:ascii="宋体" w:hAnsi="宋体" w:cs="宋体" w:hint="eastAsia"/>
          <w:kern w:val="0"/>
          <w:sz w:val="24"/>
        </w:rPr>
        <w:t>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w:t>
      </w:r>
      <w:r w:rsidRPr="00ED4AC4">
        <w:rPr>
          <w:rFonts w:ascii="宋体" w:hAnsi="宋体" w:hint="eastAsia"/>
          <w:sz w:val="24"/>
        </w:rPr>
        <w:t>331</w:t>
      </w:r>
      <w:r w:rsidRPr="00ED4AC4">
        <w:rPr>
          <w:rFonts w:ascii="宋体" w:hAnsi="宋体" w:hint="eastAsia"/>
          <w:sz w:val="24"/>
        </w:rPr>
        <w:t>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hint="eastAsia"/>
          <w:kern w:val="0"/>
          <w:sz w:val="24"/>
        </w:rPr>
        <w:t>、记录员将唱价内容分项记录。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w:t>
      </w:r>
      <w:r w:rsidRPr="00ED4AC4">
        <w:rPr>
          <w:rFonts w:ascii="宋体" w:hAnsi="宋体" w:cs="宋体" w:hint="eastAsia"/>
          <w:kern w:val="0"/>
          <w:sz w:val="24"/>
        </w:rPr>
        <w:t>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w:t>
      </w:r>
      <w:r w:rsidRPr="00ED4AC4">
        <w:rPr>
          <w:rFonts w:ascii="宋体" w:hAnsi="宋体"/>
          <w:sz w:val="24"/>
        </w:rPr>
        <w:t>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w:t>
      </w:r>
      <w:r w:rsidRPr="00ED4AC4">
        <w:rPr>
          <w:rFonts w:ascii="宋体" w:hAnsi="宋体" w:hint="eastAsia"/>
          <w:sz w:val="24"/>
        </w:rPr>
        <w:t>1</w:t>
      </w:r>
      <w:r w:rsidRPr="00ED4AC4">
        <w:rPr>
          <w:rFonts w:ascii="宋体" w:hAnsi="宋体" w:hint="eastAsia"/>
          <w:sz w:val="24"/>
        </w:rPr>
        <w:t>）</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w:t>
      </w:r>
      <w:r w:rsidRPr="00ED4AC4">
        <w:rPr>
          <w:rFonts w:ascii="宋体" w:hAnsi="宋体" w:hint="eastAsia"/>
          <w:sz w:val="24"/>
        </w:rPr>
        <w:t>2</w:t>
      </w:r>
      <w:r w:rsidRPr="00ED4AC4">
        <w:rPr>
          <w:rFonts w:ascii="宋体" w:hAnsi="宋体" w:hint="eastAsia"/>
          <w:sz w:val="24"/>
        </w:rPr>
        <w:t>）供应商不得探听上述信息，不得以任何行为影响谈判过程，否则其响应性文件将被作为</w:t>
      </w:r>
      <w:r w:rsidRPr="00ED4AC4">
        <w:rPr>
          <w:rFonts w:ascii="宋体" w:hAnsi="宋体" w:hint="eastAsia"/>
          <w:sz w:val="24"/>
        </w:rPr>
        <w:t>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w:t>
      </w:r>
      <w:r w:rsidRPr="00ED4AC4">
        <w:rPr>
          <w:rFonts w:ascii="宋体" w:hAnsi="宋体" w:hint="eastAsia"/>
          <w:sz w:val="24"/>
        </w:rPr>
        <w:t>3</w:t>
      </w:r>
      <w:r w:rsidRPr="00ED4AC4">
        <w:rPr>
          <w:rFonts w:ascii="宋体" w:hAnsi="宋体" w:hint="eastAsia"/>
          <w:sz w:val="24"/>
        </w:rPr>
        <w:t>）在谈判期间，招标单位将指定联络员与供应商联络。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hint="eastAsia"/>
          <w:sz w:val="24"/>
        </w:rPr>
        <w:t>、</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hint="eastAsia"/>
          <w:sz w:val="24"/>
        </w:rPr>
        <w:t>、</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hint="eastAsia"/>
          <w:sz w:val="24"/>
        </w:rPr>
        <w:t>、</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hint="eastAsia"/>
          <w:sz w:val="24"/>
        </w:rPr>
        <w:t>、</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hint="eastAsia"/>
          <w:sz w:val="24"/>
        </w:rPr>
        <w:t>、</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w:t>
      </w:r>
      <w:r w:rsidRPr="00ED4AC4">
        <w:rPr>
          <w:rFonts w:ascii="宋体" w:hAnsi="宋体" w:hint="eastAsia"/>
          <w:sz w:val="24"/>
        </w:rPr>
        <w:t xml:space="preserve">  6</w:t>
      </w:r>
      <w:r w:rsidRPr="00ED4AC4">
        <w:rPr>
          <w:rFonts w:ascii="宋体" w:hAnsi="宋体" w:hint="eastAsia"/>
          <w:sz w:val="24"/>
        </w:rPr>
        <w:t>、</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hint="eastAsia"/>
          <w:sz w:val="24"/>
        </w:rPr>
        <w:t>、</w:t>
      </w:r>
      <w:r w:rsidRPr="00ED4AC4">
        <w:rPr>
          <w:rFonts w:ascii="宋体" w:hAnsi="宋体"/>
          <w:sz w:val="24"/>
        </w:rPr>
        <w:t>符合专业条件的供应商或者对竞争性磋商文件作实质响应的供应商不足</w:t>
      </w:r>
      <w:r w:rsidRPr="00ED4AC4">
        <w:rPr>
          <w:rFonts w:ascii="宋体" w:hAnsi="宋体"/>
          <w:sz w:val="24"/>
        </w:rPr>
        <w:t>3</w:t>
      </w:r>
      <w:r w:rsidRPr="00ED4AC4">
        <w:rPr>
          <w:rFonts w:ascii="宋体" w:hAnsi="宋体"/>
          <w:sz w:val="24"/>
        </w:rPr>
        <w:t>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hint="eastAsia"/>
          <w:sz w:val="24"/>
        </w:rPr>
        <w:t>、</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hint="eastAsia"/>
          <w:sz w:val="24"/>
        </w:rPr>
        <w:t>、</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hint="eastAsia"/>
          <w:sz w:val="24"/>
        </w:rPr>
        <w:t>、</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、在规定的投标截止时间未能递交竞争性磋</w:t>
      </w:r>
      <w:r w:rsidRPr="00ED4AC4">
        <w:rPr>
          <w:rFonts w:ascii="宋体" w:hAnsi="宋体" w:cs="宋体" w:hint="eastAsia"/>
          <w:kern w:val="0"/>
          <w:sz w:val="24"/>
        </w:rPr>
        <w:t>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、供应商不具备竞争性磋商文件中规定的资格要求；或提供的有关资格、资质证明文件不真实或提供虚假证明材料</w:t>
      </w:r>
      <w:r w:rsidRPr="00ED4AC4">
        <w:rPr>
          <w:rFonts w:ascii="宋体" w:hAnsi="宋体" w:cs="宋体" w:hint="eastAsia"/>
          <w:kern w:val="0"/>
          <w:sz w:val="24"/>
        </w:rPr>
        <w:t>(</w:t>
      </w:r>
      <w:r w:rsidRPr="00ED4AC4">
        <w:rPr>
          <w:rFonts w:ascii="宋体" w:hAnsi="宋体" w:cs="宋体" w:hint="eastAsia"/>
          <w:kern w:val="0"/>
          <w:sz w:val="24"/>
        </w:rPr>
        <w:t>包括资质证明、业绩、设备性能、生产厂等</w:t>
      </w:r>
      <w:r w:rsidRPr="00ED4AC4">
        <w:rPr>
          <w:rFonts w:ascii="宋体" w:hAnsi="宋体" w:cs="宋体" w:hint="eastAsia"/>
          <w:kern w:val="0"/>
          <w:sz w:val="24"/>
        </w:rPr>
        <w:t>)</w:t>
      </w:r>
      <w:r w:rsidRPr="00ED4AC4">
        <w:rPr>
          <w:rFonts w:ascii="宋体" w:hAnsi="宋体" w:cs="宋体" w:hint="eastAsia"/>
          <w:kern w:val="0"/>
          <w:sz w:val="24"/>
        </w:rPr>
        <w:t>；</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w:t>
      </w:r>
      <w:r w:rsidRPr="00ED4AC4">
        <w:rPr>
          <w:rFonts w:ascii="宋体" w:hAnsi="宋体" w:cs="宋体" w:hint="eastAsia"/>
          <w:kern w:val="0"/>
          <w:sz w:val="24"/>
        </w:rPr>
        <w:t>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w:t>
      </w:r>
      <w:r w:rsidRPr="00ED4AC4">
        <w:rPr>
          <w:rFonts w:ascii="宋体" w:hAnsi="宋体" w:cs="宋体" w:hint="eastAsia"/>
          <w:kern w:val="0"/>
          <w:sz w:val="24"/>
        </w:rPr>
        <w:t>3</w:t>
      </w:r>
      <w:r w:rsidRPr="00ED4AC4">
        <w:rPr>
          <w:rFonts w:ascii="宋体" w:hAnsi="宋体" w:cs="宋体" w:hint="eastAsia"/>
          <w:kern w:val="0"/>
          <w:sz w:val="24"/>
        </w:rPr>
        <w:t>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、招标单位有权在认为适当时，或在任何第三人提出要求（书面或其他方式）时，无须事先征</w:t>
      </w:r>
      <w:r w:rsidRPr="00ED4AC4">
        <w:rPr>
          <w:rFonts w:ascii="宋体" w:hAnsi="宋体" w:cs="宋体" w:hint="eastAsia"/>
          <w:kern w:val="0"/>
          <w:sz w:val="24"/>
        </w:rPr>
        <w:t>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rPr>
        <w:t>、</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hint="eastAsia"/>
          <w:kern w:val="0"/>
          <w:sz w:val="24"/>
        </w:rPr>
        <w:t>、采取不正当手段诋毁、排挤其他供应商的；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、与采购单位、其他供应商恶意串通的；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hint="eastAsia"/>
          <w:kern w:val="0"/>
          <w:sz w:val="24"/>
        </w:rPr>
        <w:t>、向采购单位行贿或者提供其他不正当利益的；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hint="eastAsia"/>
          <w:kern w:val="0"/>
          <w:sz w:val="24"/>
        </w:rPr>
        <w:t>、在谈判过程中与采购单位进行协商谈判、不按照谈判文件和成交供应商的响应性文件订立合同，或者与采购人另行订立背离合同实质性内容的协议的；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1</w:t>
      </w:r>
      <w:r w:rsidRPr="00ED4AC4">
        <w:rPr>
          <w:rFonts w:ascii="宋体" w:hAnsi="宋体" w:cs="宋体" w:hint="eastAsia"/>
          <w:kern w:val="0"/>
          <w:sz w:val="24"/>
        </w:rPr>
        <w:t>）成交后无正当理由不与采购人或者招标单位签订合同的；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2</w:t>
      </w:r>
      <w:r w:rsidRPr="00ED4AC4">
        <w:rPr>
          <w:rFonts w:ascii="宋体" w:hAnsi="宋体" w:cs="宋体" w:hint="eastAsia"/>
          <w:kern w:val="0"/>
          <w:sz w:val="24"/>
        </w:rPr>
        <w:t>）将成交项目转让给他人，或者在响应性文件中未说明，且未经采购单位同意，将成交项目分包给他人的；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3</w:t>
      </w:r>
      <w:r w:rsidRPr="00ED4AC4">
        <w:rPr>
          <w:rFonts w:ascii="宋体" w:hAnsi="宋体" w:cs="宋体" w:hint="eastAsia"/>
          <w:kern w:val="0"/>
          <w:sz w:val="24"/>
        </w:rPr>
        <w:t>）拒绝履行合同义务的。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4</w:t>
      </w:r>
      <w:r w:rsidRPr="00ED4AC4">
        <w:rPr>
          <w:rFonts w:ascii="宋体" w:hAnsi="宋体" w:cs="宋体" w:hint="eastAsia"/>
          <w:kern w:val="0"/>
          <w:sz w:val="24"/>
        </w:rPr>
        <w:t>）成交人在收到采购人订货要求后，在承诺的供货时间内不能供货的；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w:t>
      </w:r>
      <w:r w:rsidRPr="00ED4AC4">
        <w:rPr>
          <w:rFonts w:ascii="宋体" w:hAnsi="宋体" w:cs="宋体" w:hint="eastAsia"/>
          <w:kern w:val="0"/>
          <w:sz w:val="24"/>
        </w:rPr>
        <w:t>5</w:t>
      </w:r>
      <w:r w:rsidRPr="00ED4AC4">
        <w:rPr>
          <w:rFonts w:ascii="宋体" w:hAnsi="宋体" w:cs="宋体" w:hint="eastAsia"/>
          <w:kern w:val="0"/>
          <w:sz w:val="24"/>
        </w:rPr>
        <w:t>）成交人没有按合同承诺的价格或优惠率签订采购合同并供货；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6</w:t>
      </w:r>
      <w:r w:rsidRPr="00ED4AC4">
        <w:rPr>
          <w:rFonts w:ascii="宋体" w:hAnsi="宋体" w:cs="宋体" w:hint="eastAsia"/>
          <w:kern w:val="0"/>
          <w:sz w:val="24"/>
        </w:rPr>
        <w:t>）成交人无故不提供合同供货范围内的部分型号的设备；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7</w:t>
      </w:r>
      <w:r w:rsidRPr="00ED4AC4">
        <w:rPr>
          <w:rFonts w:ascii="宋体" w:hAnsi="宋体" w:cs="宋体" w:hint="eastAsia"/>
          <w:kern w:val="0"/>
          <w:sz w:val="24"/>
        </w:rPr>
        <w:t>）成交人未能提供承诺的服务的；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8</w:t>
      </w:r>
      <w:r w:rsidRPr="00ED4AC4">
        <w:rPr>
          <w:rFonts w:ascii="宋体" w:hAnsi="宋体" w:cs="宋体" w:hint="eastAsia"/>
          <w:kern w:val="0"/>
          <w:sz w:val="24"/>
        </w:rPr>
        <w:t>）成交人违反谈判文件中规定或承诺的其他情形；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w:t>
      </w:r>
      <w:r w:rsidRPr="00ED4AC4">
        <w:rPr>
          <w:rFonts w:ascii="宋体" w:hAnsi="宋体" w:cs="宋体" w:hint="eastAsia"/>
          <w:kern w:val="0"/>
          <w:sz w:val="24"/>
        </w:rPr>
        <w:t>9</w:t>
      </w:r>
      <w:r w:rsidRPr="00ED4AC4">
        <w:rPr>
          <w:rFonts w:ascii="宋体" w:hAnsi="宋体" w:cs="宋体" w:hint="eastAsia"/>
          <w:kern w:val="0"/>
          <w:sz w:val="24"/>
        </w:rPr>
        <w:t>）成交人不遵守成交人的承诺供货或提供服务，而受到采购人有效投诉，成交人未能及时解决的。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w:t>
      </w:r>
      <w:r w:rsidRPr="00ED4AC4">
        <w:rPr>
          <w:rFonts w:ascii="宋体" w:hAnsi="宋体" w:hint="eastAsia"/>
          <w:b/>
          <w:sz w:val="28"/>
          <w:szCs w:val="28"/>
        </w:rPr>
        <w:t xml:space="preserve">   </w:t>
      </w:r>
      <w:r w:rsidRPr="00ED4AC4">
        <w:rPr>
          <w:rFonts w:ascii="宋体" w:hAnsi="宋体" w:hint="eastAsia"/>
          <w:b/>
          <w:sz w:val="28"/>
          <w:szCs w:val="28"/>
        </w:rPr>
        <w:t>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w:t>
      </w:r>
      <w:r w:rsidRPr="00ED4AC4">
        <w:rPr>
          <w:rFonts w:ascii="宋体" w:hAnsi="宋体" w:hint="eastAsia"/>
          <w:sz w:val="24"/>
        </w:rPr>
        <w:t>、采购内容：</w:t>
      </w:r>
    </w:p>
    <w:p w:rsidR="00BD5A66" w:rsidRPr="00ED4AC4" w:rsidRDefault="00B30C37">
      <w:pPr>
        <w:widowControl/>
        <w:spacing w:line="480" w:lineRule="exact"/>
        <w:ind w:right="18" w:firstLineChars="196" w:firstLine="551"/>
        <w:jc w:val="left"/>
        <w:rPr>
          <w:rFonts w:ascii="宋体" w:hAnsi="宋体"/>
          <w:sz w:val="24"/>
        </w:rPr>
      </w:pPr>
      <w:r w:rsidRPr="00ED4AC4">
        <w:rPr>
          <w:rFonts w:ascii="宋体" w:hAnsi="宋体" w:hint="eastAsia"/>
          <w:b/>
          <w:sz w:val="28"/>
          <w:szCs w:val="28"/>
        </w:rPr>
        <w:t>“</w:t>
      </w:r>
      <w:r w:rsidRPr="00ED4AC4">
        <w:rPr>
          <w:rFonts w:ascii="宋体" w:hAnsi="宋体" w:hint="eastAsia"/>
          <w:b/>
          <w:sz w:val="28"/>
          <w:szCs w:val="28"/>
        </w:rPr>
        <w:t>温控</w:t>
      </w:r>
      <w:r w:rsidR="00651E00" w:rsidRPr="00ED4AC4">
        <w:rPr>
          <w:rFonts w:ascii="宋体" w:hAnsi="宋体" w:hint="eastAsia"/>
          <w:b/>
          <w:sz w:val="28"/>
          <w:szCs w:val="28"/>
        </w:rPr>
        <w:t>银针</w:t>
      </w:r>
      <w:r w:rsidRPr="00ED4AC4">
        <w:rPr>
          <w:rFonts w:ascii="宋体" w:hAnsi="宋体" w:hint="eastAsia"/>
          <w:b/>
          <w:sz w:val="28"/>
          <w:szCs w:val="28"/>
        </w:rPr>
        <w:t>治疗仪</w:t>
      </w:r>
      <w:r w:rsidRPr="00ED4AC4">
        <w:rPr>
          <w:rFonts w:ascii="宋体" w:hAnsi="宋体" w:hint="eastAsia"/>
          <w:b/>
          <w:sz w:val="28"/>
          <w:szCs w:val="28"/>
        </w:rPr>
        <w:t>项目</w:t>
      </w:r>
      <w:r w:rsidRPr="00ED4AC4">
        <w:rPr>
          <w:rFonts w:ascii="宋体" w:hAnsi="宋体" w:hint="eastAsia"/>
          <w:b/>
          <w:sz w:val="28"/>
          <w:szCs w:val="28"/>
        </w:rPr>
        <w:t>”</w:t>
      </w:r>
      <w:r w:rsidRPr="00ED4AC4">
        <w:rPr>
          <w:rFonts w:ascii="宋体" w:hAnsi="宋体" w:hint="eastAsia"/>
          <w:sz w:val="28"/>
          <w:szCs w:val="28"/>
        </w:rPr>
        <w:t>项目</w:t>
      </w:r>
      <w:r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w:t>
      </w:r>
      <w:r w:rsidRPr="00ED4AC4">
        <w:rPr>
          <w:rFonts w:ascii="宋体" w:hAnsi="宋体" w:hint="eastAsia"/>
          <w:sz w:val="24"/>
        </w:rPr>
        <w:t>、要求：</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w:t>
      </w:r>
      <w:r w:rsidRPr="00ED4AC4">
        <w:rPr>
          <w:rFonts w:ascii="宋体" w:hAnsi="宋体"/>
          <w:sz w:val="24"/>
        </w:rPr>
        <w:t>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提供的货物应是</w:t>
      </w:r>
      <w:r w:rsidRPr="00ED4AC4">
        <w:rPr>
          <w:rFonts w:ascii="宋体" w:hAnsi="宋体" w:hint="eastAsia"/>
          <w:sz w:val="24"/>
          <w:u w:val="single"/>
        </w:rPr>
        <w:t>201</w:t>
      </w:r>
      <w:r w:rsidRPr="00ED4AC4">
        <w:rPr>
          <w:rFonts w:ascii="宋体" w:hAnsi="宋体" w:hint="eastAsia"/>
          <w:sz w:val="24"/>
          <w:u w:val="single"/>
        </w:rPr>
        <w:t>9</w:t>
      </w:r>
      <w:r w:rsidRPr="00ED4AC4">
        <w:rPr>
          <w:rFonts w:ascii="宋体" w:hAnsi="宋体" w:hint="eastAsia"/>
          <w:sz w:val="24"/>
          <w:u w:val="single"/>
        </w:rPr>
        <w:t>年</w:t>
      </w:r>
      <w:r w:rsidRPr="00ED4AC4">
        <w:rPr>
          <w:rFonts w:ascii="宋体" w:hAnsi="宋体" w:hint="eastAsia"/>
          <w:sz w:val="24"/>
          <w:u w:val="single"/>
        </w:rPr>
        <w:t>6</w:t>
      </w:r>
      <w:r w:rsidRPr="00ED4AC4">
        <w:rPr>
          <w:rFonts w:ascii="宋体" w:hAnsi="宋体" w:hint="eastAsia"/>
          <w:sz w:val="24"/>
          <w:u w:val="single"/>
        </w:rPr>
        <w:t>月</w:t>
      </w:r>
      <w:r w:rsidRPr="00ED4AC4">
        <w:rPr>
          <w:rFonts w:ascii="宋体" w:hAnsi="宋体" w:hint="eastAsia"/>
          <w:sz w:val="24"/>
        </w:rPr>
        <w:t>后生产的新设备。</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w:t>
      </w:r>
      <w:r w:rsidRPr="00ED4AC4">
        <w:rPr>
          <w:rFonts w:ascii="宋体" w:hAnsi="宋体" w:hint="eastAsia"/>
          <w:sz w:val="24"/>
        </w:rPr>
        <w:t>、交货时间：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Pr="00ED4AC4">
        <w:rPr>
          <w:rFonts w:ascii="宋体" w:hAnsi="宋体" w:hint="eastAsia"/>
          <w:sz w:val="24"/>
        </w:rPr>
        <w:t>合同签订后</w:t>
      </w:r>
      <w:r w:rsidRPr="00ED4AC4">
        <w:rPr>
          <w:rFonts w:ascii="宋体" w:hAnsi="宋体" w:hint="eastAsia"/>
          <w:sz w:val="24"/>
        </w:rPr>
        <w:t>10</w:t>
      </w:r>
      <w:r w:rsidRPr="00ED4AC4">
        <w:rPr>
          <w:rFonts w:ascii="宋体" w:hAnsi="宋体" w:hint="eastAsia"/>
          <w:sz w:val="24"/>
        </w:rPr>
        <w:t>天</w:t>
      </w:r>
      <w:r w:rsidRPr="00ED4AC4">
        <w:rPr>
          <w:rFonts w:ascii="宋体" w:hAnsi="宋体" w:hint="eastAsia"/>
          <w:sz w:val="24"/>
        </w:rPr>
        <w:t>内安装调试完毕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w:t>
      </w:r>
      <w:r w:rsidRPr="00ED4AC4">
        <w:rPr>
          <w:rFonts w:ascii="宋体" w:hAnsi="宋体" w:hint="eastAsia"/>
          <w:sz w:val="24"/>
        </w:rPr>
        <w:t>、运输费用负担：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w:t>
      </w:r>
      <w:r w:rsidRPr="00ED4AC4">
        <w:rPr>
          <w:rFonts w:ascii="宋体" w:hAnsi="宋体" w:hint="eastAsia"/>
          <w:sz w:val="24"/>
        </w:rPr>
        <w:t>、包修期：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w:t>
      </w:r>
      <w:r w:rsidRPr="00ED4AC4">
        <w:rPr>
          <w:rFonts w:ascii="宋体" w:hAnsi="宋体" w:hint="eastAsia"/>
          <w:sz w:val="24"/>
        </w:rPr>
        <w:t>24</w:t>
      </w:r>
      <w:r w:rsidRPr="00ED4AC4">
        <w:rPr>
          <w:rFonts w:ascii="宋体" w:hAnsi="宋体" w:hint="eastAsia"/>
          <w:sz w:val="24"/>
        </w:rPr>
        <w:t>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w:t>
      </w:r>
      <w:r w:rsidRPr="00ED4AC4">
        <w:rPr>
          <w:rFonts w:ascii="宋体" w:hAnsi="宋体" w:hint="eastAsia"/>
          <w:sz w:val="24"/>
        </w:rPr>
        <w:t>、安装调试：</w:t>
      </w:r>
      <w:r w:rsidRPr="00ED4AC4">
        <w:rPr>
          <w:rFonts w:ascii="宋体" w:hAnsi="宋体" w:hint="eastAsia"/>
          <w:sz w:val="24"/>
        </w:rPr>
        <w:t xml:space="preserve">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w:t>
      </w:r>
      <w:r w:rsidRPr="00ED4AC4">
        <w:rPr>
          <w:rFonts w:ascii="宋体" w:hAnsi="宋体" w:hint="eastAsia"/>
          <w:sz w:val="24"/>
        </w:rPr>
        <w:t>1</w:t>
      </w:r>
      <w:r w:rsidRPr="00ED4AC4">
        <w:rPr>
          <w:rFonts w:ascii="宋体" w:hAnsi="宋体" w:hint="eastAsia"/>
          <w:sz w:val="24"/>
        </w:rPr>
        <w:t>-</w:t>
      </w:r>
      <w:r w:rsidRPr="00ED4AC4">
        <w:rPr>
          <w:rFonts w:ascii="宋体" w:hAnsi="宋体" w:hint="eastAsia"/>
          <w:sz w:val="24"/>
        </w:rPr>
        <w:t>2</w:t>
      </w:r>
      <w:r w:rsidRPr="00ED4AC4">
        <w:rPr>
          <w:rFonts w:ascii="宋体" w:hAnsi="宋体" w:hint="eastAsia"/>
          <w:sz w:val="24"/>
        </w:rPr>
        <w:t>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w:t>
      </w:r>
      <w:r w:rsidRPr="00ED4AC4">
        <w:rPr>
          <w:rFonts w:ascii="宋体" w:hAnsi="宋体" w:hint="eastAsia"/>
          <w:b/>
          <w:sz w:val="24"/>
        </w:rPr>
        <w:t>90%</w:t>
      </w:r>
      <w:r w:rsidRPr="00ED4AC4">
        <w:rPr>
          <w:rFonts w:ascii="宋体" w:hAnsi="宋体" w:hint="eastAsia"/>
          <w:b/>
          <w:sz w:val="24"/>
        </w:rPr>
        <w:t>，</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w:t>
      </w:r>
      <w:r w:rsidRPr="00ED4AC4">
        <w:rPr>
          <w:rFonts w:ascii="宋体" w:hAnsi="宋体" w:hint="eastAsia"/>
          <w:b/>
          <w:sz w:val="24"/>
          <w:u w:val="single"/>
        </w:rPr>
        <w:t>包修期</w:t>
      </w:r>
      <w:r w:rsidRPr="00ED4AC4">
        <w:rPr>
          <w:rFonts w:ascii="宋体" w:hAnsi="宋体" w:hint="eastAsia"/>
          <w:b/>
          <w:sz w:val="24"/>
        </w:rPr>
        <w:t>后无质量问题付清</w:t>
      </w:r>
      <w:r w:rsidRPr="00ED4AC4">
        <w:rPr>
          <w:rFonts w:ascii="宋体" w:hAnsi="宋体" w:hint="eastAsia"/>
          <w:b/>
          <w:sz w:val="24"/>
        </w:rPr>
        <w:t>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w:t>
      </w:r>
      <w:r w:rsidRPr="00ED4AC4">
        <w:rPr>
          <w:rFonts w:ascii="宋体" w:hAnsi="宋体" w:hint="eastAsia"/>
          <w:sz w:val="24"/>
        </w:rPr>
        <w:t>、质量保证期执行国家有关规定。负责安装调试与免费技术培训。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w:t>
      </w:r>
      <w:r w:rsidRPr="00ED4AC4">
        <w:rPr>
          <w:rFonts w:ascii="宋体" w:hAnsi="宋体" w:hint="eastAsia"/>
          <w:sz w:val="24"/>
        </w:rPr>
        <w:t>、供应商必须遵守其报价文件中所作的售后服务承诺，出现质量问题</w:t>
      </w:r>
      <w:r w:rsidRPr="00ED4AC4">
        <w:rPr>
          <w:rFonts w:ascii="宋体" w:hAnsi="宋体" w:hint="eastAsia"/>
          <w:sz w:val="24"/>
        </w:rPr>
        <w:t>24</w:t>
      </w:r>
      <w:r w:rsidRPr="00ED4AC4">
        <w:rPr>
          <w:rFonts w:ascii="宋体" w:hAnsi="宋体" w:hint="eastAsia"/>
          <w:sz w:val="24"/>
        </w:rPr>
        <w:t>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w:t>
      </w:r>
      <w:r w:rsidRPr="00ED4AC4">
        <w:rPr>
          <w:rFonts w:ascii="宋体" w:hAnsi="宋体" w:hint="eastAsia"/>
          <w:sz w:val="24"/>
        </w:rPr>
        <w:t>、确保所提供的</w:t>
      </w:r>
      <w:r w:rsidRPr="00ED4AC4">
        <w:rPr>
          <w:rFonts w:ascii="宋体" w:hAnsi="宋体" w:hint="eastAsia"/>
          <w:sz w:val="24"/>
        </w:rPr>
        <w:t>产品</w:t>
      </w:r>
      <w:r w:rsidRPr="00ED4AC4">
        <w:rPr>
          <w:rFonts w:ascii="宋体" w:hAnsi="宋体" w:hint="eastAsia"/>
          <w:sz w:val="24"/>
        </w:rPr>
        <w:t>是全新的，</w:t>
      </w:r>
      <w:r w:rsidRPr="00ED4AC4">
        <w:rPr>
          <w:rFonts w:ascii="宋体" w:hAnsi="宋体"/>
          <w:sz w:val="24"/>
        </w:rPr>
        <w:t>未使用过的，除非合同另有规定，货物应含有设计</w:t>
      </w:r>
      <w:r w:rsidRPr="00ED4AC4">
        <w:rPr>
          <w:rFonts w:ascii="宋体" w:hAnsi="宋体"/>
          <w:sz w:val="24"/>
        </w:rPr>
        <w:lastRenderedPageBreak/>
        <w:t>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w:t>
      </w:r>
      <w:r w:rsidRPr="00ED4AC4">
        <w:rPr>
          <w:rFonts w:ascii="宋体" w:hAnsi="宋体" w:hint="eastAsia"/>
          <w:sz w:val="24"/>
        </w:rPr>
        <w:t>、对于所提供的</w:t>
      </w:r>
      <w:r w:rsidRPr="00ED4AC4">
        <w:rPr>
          <w:rFonts w:ascii="宋体" w:hAnsi="宋体" w:hint="eastAsia"/>
          <w:sz w:val="24"/>
        </w:rPr>
        <w:t>产品</w:t>
      </w:r>
      <w:r w:rsidRPr="00ED4AC4">
        <w:rPr>
          <w:rFonts w:ascii="宋体" w:hAnsi="宋体" w:hint="eastAsia"/>
          <w:sz w:val="24"/>
        </w:rPr>
        <w:t>，在包修期内由于材料和工艺而导致零件或部件故障，供应商应无偿维修和更换。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w:t>
      </w:r>
      <w:r w:rsidRPr="00ED4AC4">
        <w:rPr>
          <w:rFonts w:ascii="宋体" w:hAnsi="宋体" w:hint="eastAsia"/>
          <w:sz w:val="24"/>
        </w:rPr>
        <w:t>、如果需要对</w:t>
      </w:r>
      <w:r w:rsidRPr="00ED4AC4">
        <w:rPr>
          <w:rFonts w:ascii="宋体" w:hAnsi="宋体" w:hint="eastAsia"/>
          <w:sz w:val="24"/>
        </w:rPr>
        <w:t>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w:t>
      </w:r>
      <w:r w:rsidRPr="00ED4AC4">
        <w:rPr>
          <w:rFonts w:ascii="宋体" w:hAnsi="宋体" w:hint="eastAsia"/>
          <w:sz w:val="24"/>
        </w:rPr>
        <w:t>、若本次采购设备为国家法定计量器具，供货方应免费提交该产品的鉴定证书。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w:t>
      </w:r>
      <w:r w:rsidRPr="00ED4AC4">
        <w:rPr>
          <w:rFonts w:ascii="宋体" w:hAnsi="宋体" w:hint="eastAsia"/>
          <w:sz w:val="24"/>
        </w:rPr>
        <w:t>、包修期内，机器出现两次重大相同故障，乙方无条件免费更换新机，并提供备用机。如我单位操作人员变动，公司应对新操作人员免费培训，而且这一政策没有时间限制。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w:t>
      </w:r>
      <w:r w:rsidRPr="00ED4AC4">
        <w:rPr>
          <w:rFonts w:ascii="宋体" w:hAnsi="宋体" w:hint="eastAsia"/>
          <w:sz w:val="24"/>
        </w:rPr>
        <w:t>、采购人为供应商提供便利的条件。交付使用前供应商负责对人员、器材设备进行管理。合同履行期间供应商应确保安全，合同履行过程中发生的一切安全事故由供应商负责。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w:t>
      </w:r>
      <w:r w:rsidRPr="00ED4AC4">
        <w:rPr>
          <w:rFonts w:ascii="宋体" w:hAnsi="宋体" w:hint="eastAsia"/>
          <w:sz w:val="24"/>
        </w:rPr>
        <w:t>、合同履行期间，供应商须按采购人有关规定供货，爱护现场设备设施</w:t>
      </w:r>
      <w:r w:rsidRPr="00ED4AC4">
        <w:rPr>
          <w:rFonts w:ascii="宋体" w:hAnsi="宋体" w:hint="eastAsia"/>
          <w:sz w:val="24"/>
        </w:rPr>
        <w:t>，严格控制噪音等污染，各种物品不得乱摆乱放，保证采购人正常的工作秩序。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w:t>
      </w:r>
      <w:r w:rsidRPr="00ED4AC4">
        <w:rPr>
          <w:rFonts w:ascii="宋体" w:hAnsi="宋体" w:hint="eastAsia"/>
          <w:sz w:val="24"/>
        </w:rPr>
        <w:t>、供应商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hint="eastAsia"/>
          <w:sz w:val="24"/>
        </w:rPr>
        <w:t>、</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BD5A66" w:rsidRPr="00ED4AC4" w:rsidRDefault="00B30C37">
      <w:pPr>
        <w:rPr>
          <w:rFonts w:ascii="宋体" w:hAnsi="宋体"/>
          <w:b/>
          <w:sz w:val="32"/>
          <w:szCs w:val="32"/>
        </w:rPr>
      </w:pPr>
      <w:r w:rsidRPr="00ED4AC4">
        <w:rPr>
          <w:rFonts w:ascii="宋体" w:hAnsi="宋体"/>
          <w:b/>
          <w:sz w:val="28"/>
          <w:szCs w:val="28"/>
        </w:rPr>
        <w:br w:type="page"/>
      </w:r>
      <w:r w:rsidRPr="00ED4AC4">
        <w:rPr>
          <w:rFonts w:ascii="宋体" w:hAnsi="宋体" w:hint="eastAsia"/>
          <w:b/>
          <w:sz w:val="28"/>
          <w:szCs w:val="28"/>
        </w:rPr>
        <w:lastRenderedPageBreak/>
        <w:t>附表</w:t>
      </w:r>
      <w:r w:rsidRPr="00ED4AC4">
        <w:rPr>
          <w:rFonts w:ascii="宋体" w:hAnsi="宋体" w:hint="eastAsia"/>
          <w:b/>
          <w:sz w:val="28"/>
          <w:szCs w:val="28"/>
        </w:rPr>
        <w:t>1</w:t>
      </w:r>
      <w:r w:rsidRPr="00ED4AC4">
        <w:rPr>
          <w:rFonts w:ascii="宋体" w:hAnsi="宋体" w:hint="eastAsia"/>
          <w:b/>
          <w:sz w:val="28"/>
          <w:szCs w:val="28"/>
        </w:rPr>
        <w:t>：</w:t>
      </w:r>
      <w:r w:rsidRPr="00ED4AC4">
        <w:rPr>
          <w:rFonts w:ascii="宋体" w:hAnsi="宋体" w:hint="eastAsia"/>
          <w:b/>
          <w:sz w:val="28"/>
          <w:szCs w:val="28"/>
        </w:rPr>
        <w:t xml:space="preserve">          </w:t>
      </w:r>
    </w:p>
    <w:p w:rsidR="00BD5A66" w:rsidRPr="00ED4AC4" w:rsidRDefault="00B30C37">
      <w:pPr>
        <w:ind w:firstLineChars="745" w:firstLine="2384"/>
        <w:rPr>
          <w:rFonts w:ascii="宋体" w:hAnsi="宋体"/>
          <w:b/>
          <w:sz w:val="24"/>
        </w:rPr>
      </w:pPr>
      <w:r w:rsidRPr="00ED4AC4">
        <w:rPr>
          <w:rFonts w:ascii="方正小标宋简体" w:eastAsia="方正小标宋简体" w:hint="eastAsia"/>
          <w:sz w:val="32"/>
          <w:szCs w:val="32"/>
        </w:rPr>
        <w:t>温控</w:t>
      </w:r>
      <w:r w:rsidR="00BD49F8" w:rsidRPr="00ED4AC4">
        <w:rPr>
          <w:rFonts w:ascii="方正小标宋简体" w:eastAsia="方正小标宋简体" w:hint="eastAsia"/>
          <w:sz w:val="32"/>
          <w:szCs w:val="32"/>
        </w:rPr>
        <w:t>银针</w:t>
      </w:r>
      <w:r w:rsidRPr="00ED4AC4">
        <w:rPr>
          <w:rFonts w:ascii="方正小标宋简体" w:eastAsia="方正小标宋简体" w:hint="eastAsia"/>
          <w:sz w:val="32"/>
          <w:szCs w:val="32"/>
        </w:rPr>
        <w:t>治疗仪</w:t>
      </w:r>
      <w:r w:rsidRPr="00ED4AC4">
        <w:rPr>
          <w:rFonts w:ascii="方正小标宋简体" w:eastAsia="方正小标宋简体" w:hint="eastAsia"/>
          <w:sz w:val="32"/>
          <w:szCs w:val="32"/>
        </w:rPr>
        <w:t>项目</w:t>
      </w:r>
      <w:r w:rsidRPr="00ED4AC4">
        <w:rPr>
          <w:rFonts w:ascii="方正小标宋简体" w:eastAsia="方正小标宋简体" w:hint="eastAsia"/>
          <w:sz w:val="32"/>
          <w:szCs w:val="32"/>
        </w:rPr>
        <w:t>技术</w:t>
      </w:r>
      <w:r w:rsidRPr="00ED4AC4">
        <w:rPr>
          <w:rFonts w:ascii="方正小标宋简体" w:eastAsia="方正小标宋简体" w:hint="eastAsia"/>
          <w:sz w:val="32"/>
          <w:szCs w:val="32"/>
        </w:rPr>
        <w:t>参数</w:t>
      </w:r>
      <w:bookmarkStart w:id="0" w:name="_GoBack"/>
      <w:bookmarkEnd w:id="0"/>
    </w:p>
    <w:p w:rsidR="00BD5A66" w:rsidRPr="00ED4AC4" w:rsidRDefault="00B30C37">
      <w:pPr>
        <w:pStyle w:val="a7"/>
        <w:spacing w:line="500" w:lineRule="exact"/>
        <w:ind w:left="360" w:firstLineChars="0" w:firstLine="0"/>
        <w:rPr>
          <w:rFonts w:ascii="宋体" w:hAnsi="宋体"/>
          <w:b/>
          <w:bCs/>
          <w:sz w:val="24"/>
        </w:rPr>
      </w:pPr>
      <w:r w:rsidRPr="00ED4AC4">
        <w:rPr>
          <w:rFonts w:ascii="宋体" w:hAnsi="宋体" w:hint="eastAsia"/>
          <w:b/>
          <w:bCs/>
          <w:sz w:val="24"/>
        </w:rPr>
        <w:t>多路温控仪主要技术指标：</w:t>
      </w:r>
    </w:p>
    <w:p w:rsidR="00BD5A66" w:rsidRPr="00ED4AC4" w:rsidRDefault="00B30C37">
      <w:pPr>
        <w:pStyle w:val="a7"/>
        <w:spacing w:line="500" w:lineRule="exact"/>
        <w:ind w:leftChars="50" w:left="105" w:firstLineChars="50" w:firstLine="120"/>
        <w:rPr>
          <w:rFonts w:ascii="宋体" w:hAnsi="宋体"/>
          <w:b/>
          <w:bCs/>
          <w:sz w:val="24"/>
        </w:rPr>
      </w:pPr>
      <w:r w:rsidRPr="00ED4AC4">
        <w:rPr>
          <w:rFonts w:ascii="宋体" w:hAnsi="宋体" w:cs="黑体" w:hint="eastAsia"/>
          <w:b/>
          <w:bCs/>
          <w:sz w:val="24"/>
        </w:rPr>
        <w:t>1</w:t>
      </w:r>
      <w:r w:rsidRPr="00ED4AC4">
        <w:rPr>
          <w:rFonts w:ascii="宋体" w:hAnsi="宋体" w:cs="黑体" w:hint="eastAsia"/>
          <w:b/>
          <w:bCs/>
          <w:sz w:val="24"/>
        </w:rPr>
        <w:t>、</w:t>
      </w:r>
      <w:r w:rsidRPr="00ED4AC4">
        <w:rPr>
          <w:rFonts w:ascii="宋体" w:hAnsi="宋体" w:hint="eastAsia"/>
          <w:b/>
          <w:bCs/>
          <w:sz w:val="24"/>
        </w:rPr>
        <w:t>加热设置范围：</w:t>
      </w:r>
      <w:r w:rsidRPr="00ED4AC4">
        <w:rPr>
          <w:rFonts w:ascii="宋体" w:hAnsi="宋体" w:hint="eastAsia"/>
          <w:b/>
          <w:bCs/>
          <w:sz w:val="24"/>
        </w:rPr>
        <w:t>70~120</w:t>
      </w:r>
      <w:r w:rsidRPr="00ED4AC4">
        <w:rPr>
          <w:rFonts w:ascii="宋体" w:hAnsi="宋体" w:hint="eastAsia"/>
          <w:b/>
          <w:bCs/>
          <w:sz w:val="24"/>
        </w:rPr>
        <w:t>℃。设置精度误差</w:t>
      </w:r>
      <w:r w:rsidRPr="00ED4AC4">
        <w:rPr>
          <w:rFonts w:ascii="宋体" w:hAnsi="宋体" w:hint="eastAsia"/>
          <w:b/>
          <w:bCs/>
          <w:sz w:val="24"/>
        </w:rPr>
        <w:t>2</w:t>
      </w:r>
      <w:r w:rsidRPr="00ED4AC4">
        <w:rPr>
          <w:rFonts w:ascii="宋体" w:hAnsi="宋体" w:hint="eastAsia"/>
          <w:b/>
          <w:bCs/>
          <w:sz w:val="24"/>
        </w:rPr>
        <w:t>℃；</w:t>
      </w:r>
    </w:p>
    <w:p w:rsidR="00BD5A66" w:rsidRPr="00ED4AC4" w:rsidRDefault="00B30C37" w:rsidP="00473F59">
      <w:pPr>
        <w:pStyle w:val="a7"/>
        <w:spacing w:line="500" w:lineRule="exact"/>
        <w:ind w:hangingChars="83"/>
        <w:rPr>
          <w:rFonts w:ascii="宋体" w:hAnsi="宋体"/>
          <w:b/>
          <w:bCs/>
          <w:sz w:val="24"/>
        </w:rPr>
      </w:pPr>
      <w:r w:rsidRPr="00ED4AC4">
        <w:rPr>
          <w:rFonts w:ascii="宋体" w:hAnsi="宋体" w:cs="黑体" w:hint="eastAsia"/>
          <w:b/>
          <w:bCs/>
          <w:sz w:val="24"/>
        </w:rPr>
        <w:t xml:space="preserve">  2</w:t>
      </w:r>
      <w:r w:rsidRPr="00ED4AC4">
        <w:rPr>
          <w:rFonts w:ascii="宋体" w:hAnsi="宋体" w:cs="黑体" w:hint="eastAsia"/>
          <w:b/>
          <w:bCs/>
          <w:sz w:val="24"/>
        </w:rPr>
        <w:t>、</w:t>
      </w:r>
      <w:r w:rsidRPr="00ED4AC4">
        <w:rPr>
          <w:rFonts w:ascii="宋体" w:hAnsi="宋体" w:hint="eastAsia"/>
          <w:b/>
          <w:bCs/>
          <w:sz w:val="24"/>
        </w:rPr>
        <w:t>加热控制范围：</w:t>
      </w:r>
      <w:r w:rsidRPr="00ED4AC4">
        <w:rPr>
          <w:rFonts w:ascii="宋体" w:hAnsi="宋体" w:hint="eastAsia"/>
          <w:b/>
          <w:bCs/>
          <w:sz w:val="24"/>
        </w:rPr>
        <w:t>70~120</w:t>
      </w:r>
      <w:r w:rsidRPr="00ED4AC4">
        <w:rPr>
          <w:rFonts w:ascii="宋体" w:hAnsi="宋体" w:hint="eastAsia"/>
          <w:b/>
          <w:bCs/>
          <w:sz w:val="24"/>
        </w:rPr>
        <w:t>℃范围内与探头连接，通电加热</w:t>
      </w:r>
      <w:r w:rsidRPr="00ED4AC4">
        <w:rPr>
          <w:rFonts w:ascii="宋体" w:hAnsi="宋体" w:hint="eastAsia"/>
          <w:b/>
          <w:bCs/>
          <w:sz w:val="24"/>
        </w:rPr>
        <w:t>3</w:t>
      </w:r>
      <w:r w:rsidRPr="00ED4AC4">
        <w:rPr>
          <w:rFonts w:ascii="宋体" w:hAnsi="宋体" w:hint="eastAsia"/>
          <w:b/>
          <w:bCs/>
          <w:sz w:val="24"/>
        </w:rPr>
        <w:t>分钟显示漂移±</w:t>
      </w:r>
      <w:r w:rsidRPr="00ED4AC4">
        <w:rPr>
          <w:rFonts w:ascii="宋体" w:hAnsi="宋体" w:hint="eastAsia"/>
          <w:b/>
          <w:bCs/>
          <w:sz w:val="24"/>
        </w:rPr>
        <w:t>4</w:t>
      </w:r>
      <w:r w:rsidRPr="00ED4AC4">
        <w:rPr>
          <w:rFonts w:ascii="宋体" w:hAnsi="宋体" w:hint="eastAsia"/>
          <w:b/>
          <w:bCs/>
          <w:sz w:val="24"/>
        </w:rPr>
        <w:t>℃；（超温设置范围：</w:t>
      </w:r>
      <w:r w:rsidRPr="00ED4AC4">
        <w:rPr>
          <w:rFonts w:ascii="宋体" w:hAnsi="宋体" w:hint="eastAsia"/>
          <w:b/>
          <w:bCs/>
          <w:sz w:val="24"/>
        </w:rPr>
        <w:t>0~15</w:t>
      </w:r>
      <w:r w:rsidRPr="00ED4AC4">
        <w:rPr>
          <w:rFonts w:ascii="宋体" w:hAnsi="宋体" w:hint="eastAsia"/>
          <w:b/>
          <w:bCs/>
          <w:sz w:val="24"/>
        </w:rPr>
        <w:t>℃内任意可设，代表在设置温度数值上增加相应温度报警。超过该值报警）；</w:t>
      </w:r>
    </w:p>
    <w:p w:rsidR="00BD5A66" w:rsidRPr="00ED4AC4" w:rsidRDefault="00B30C37">
      <w:pPr>
        <w:pStyle w:val="a7"/>
        <w:spacing w:line="500" w:lineRule="exact"/>
        <w:ind w:leftChars="50" w:left="105" w:firstLineChars="50" w:firstLine="120"/>
        <w:rPr>
          <w:rFonts w:ascii="宋体" w:hAnsi="宋体"/>
          <w:b/>
          <w:bCs/>
          <w:sz w:val="24"/>
        </w:rPr>
      </w:pPr>
      <w:r w:rsidRPr="00ED4AC4">
        <w:rPr>
          <w:rFonts w:ascii="宋体" w:hAnsi="宋体" w:hint="eastAsia"/>
          <w:b/>
          <w:bCs/>
          <w:sz w:val="24"/>
        </w:rPr>
        <w:t>3</w:t>
      </w:r>
      <w:r w:rsidRPr="00ED4AC4">
        <w:rPr>
          <w:rFonts w:ascii="宋体" w:hAnsi="宋体" w:hint="eastAsia"/>
          <w:b/>
          <w:bCs/>
          <w:sz w:val="24"/>
        </w:rPr>
        <w:t>、超温保护范围：在超温设置</w:t>
      </w:r>
      <w:r w:rsidRPr="00ED4AC4">
        <w:rPr>
          <w:rFonts w:ascii="宋体" w:hAnsi="宋体" w:hint="eastAsia"/>
          <w:b/>
          <w:bCs/>
          <w:sz w:val="24"/>
        </w:rPr>
        <w:t>+</w:t>
      </w:r>
      <w:r w:rsidRPr="00ED4AC4">
        <w:rPr>
          <w:rFonts w:ascii="宋体" w:hAnsi="宋体" w:hint="eastAsia"/>
          <w:b/>
          <w:bCs/>
          <w:sz w:val="24"/>
        </w:rPr>
        <w:t>探头设温</w:t>
      </w:r>
      <w:r w:rsidRPr="00ED4AC4">
        <w:rPr>
          <w:rFonts w:ascii="宋体" w:hAnsi="宋体" w:hint="eastAsia"/>
          <w:b/>
          <w:bCs/>
          <w:sz w:val="24"/>
        </w:rPr>
        <w:t>+5</w:t>
      </w:r>
      <w:r w:rsidRPr="00ED4AC4">
        <w:rPr>
          <w:rFonts w:ascii="宋体" w:hAnsi="宋体" w:hint="eastAsia"/>
          <w:b/>
          <w:bCs/>
          <w:sz w:val="24"/>
        </w:rPr>
        <w:t>℃，超过该温度切断加热，报警；</w:t>
      </w:r>
    </w:p>
    <w:p w:rsidR="00BD5A66" w:rsidRPr="00ED4AC4" w:rsidRDefault="00B30C37">
      <w:pPr>
        <w:pStyle w:val="a7"/>
        <w:spacing w:line="500" w:lineRule="exact"/>
        <w:ind w:leftChars="8" w:left="217" w:hangingChars="83"/>
        <w:rPr>
          <w:rFonts w:ascii="宋体" w:hAnsi="宋体"/>
          <w:b/>
          <w:bCs/>
          <w:sz w:val="24"/>
        </w:rPr>
      </w:pPr>
      <w:r w:rsidRPr="00ED4AC4">
        <w:rPr>
          <w:rFonts w:ascii="宋体" w:hAnsi="宋体" w:cs="黑体" w:hint="eastAsia"/>
          <w:b/>
          <w:bCs/>
          <w:sz w:val="24"/>
        </w:rPr>
        <w:t xml:space="preserve">  4</w:t>
      </w:r>
      <w:r w:rsidRPr="00ED4AC4">
        <w:rPr>
          <w:rFonts w:ascii="宋体" w:hAnsi="宋体" w:cs="黑体" w:hint="eastAsia"/>
          <w:b/>
          <w:bCs/>
          <w:sz w:val="24"/>
        </w:rPr>
        <w:t>、</w:t>
      </w:r>
      <w:r w:rsidRPr="00ED4AC4">
        <w:rPr>
          <w:rFonts w:ascii="宋体" w:hAnsi="宋体" w:cs="黑体" w:hint="eastAsia"/>
          <w:b/>
          <w:bCs/>
          <w:sz w:val="24"/>
        </w:rPr>
        <w:t xml:space="preserve"> LCD</w:t>
      </w:r>
      <w:r w:rsidRPr="00ED4AC4">
        <w:rPr>
          <w:rFonts w:ascii="宋体" w:hAnsi="宋体" w:cs="黑体" w:hint="eastAsia"/>
          <w:b/>
          <w:bCs/>
          <w:sz w:val="24"/>
        </w:rPr>
        <w:t>显示屏；</w:t>
      </w:r>
    </w:p>
    <w:p w:rsidR="00BD5A66" w:rsidRPr="00ED4AC4" w:rsidRDefault="00B30C37">
      <w:pPr>
        <w:pStyle w:val="a7"/>
        <w:spacing w:line="500" w:lineRule="exact"/>
        <w:ind w:leftChars="12" w:left="225" w:hangingChars="83"/>
        <w:rPr>
          <w:rFonts w:ascii="宋体" w:hAnsi="宋体"/>
          <w:b/>
          <w:bCs/>
          <w:sz w:val="24"/>
        </w:rPr>
      </w:pPr>
      <w:r w:rsidRPr="00ED4AC4">
        <w:rPr>
          <w:rFonts w:ascii="宋体" w:hAnsi="宋体" w:cs="黑体" w:hint="eastAsia"/>
          <w:b/>
          <w:bCs/>
          <w:sz w:val="24"/>
        </w:rPr>
        <w:t xml:space="preserve">  5</w:t>
      </w:r>
      <w:r w:rsidRPr="00ED4AC4">
        <w:rPr>
          <w:rFonts w:ascii="宋体" w:hAnsi="宋体" w:cs="黑体" w:hint="eastAsia"/>
          <w:b/>
          <w:bCs/>
          <w:sz w:val="24"/>
        </w:rPr>
        <w:t>、</w:t>
      </w:r>
      <w:r w:rsidRPr="00ED4AC4">
        <w:rPr>
          <w:rFonts w:hAnsi="宋体" w:cs="黑体"/>
          <w:b/>
          <w:bCs/>
          <w:sz w:val="24"/>
        </w:rPr>
        <w:t>24</w:t>
      </w:r>
      <w:r w:rsidRPr="00ED4AC4">
        <w:rPr>
          <w:rFonts w:ascii="宋体" w:hAnsi="宋体" w:hint="eastAsia"/>
          <w:b/>
          <w:bCs/>
          <w:sz w:val="24"/>
        </w:rPr>
        <w:t>通道同时实时显示；</w:t>
      </w:r>
    </w:p>
    <w:p w:rsidR="00BD5A66" w:rsidRPr="00ED4AC4" w:rsidRDefault="00B30C37">
      <w:pPr>
        <w:pStyle w:val="a7"/>
        <w:spacing w:line="500" w:lineRule="exact"/>
        <w:ind w:leftChars="12" w:left="225" w:hangingChars="83"/>
        <w:rPr>
          <w:rFonts w:ascii="宋体" w:hAnsi="宋体"/>
          <w:b/>
          <w:bCs/>
          <w:sz w:val="24"/>
        </w:rPr>
      </w:pPr>
      <w:r w:rsidRPr="00ED4AC4">
        <w:rPr>
          <w:rFonts w:ascii="宋体" w:hAnsi="宋体" w:hint="eastAsia"/>
          <w:b/>
          <w:bCs/>
          <w:sz w:val="24"/>
        </w:rPr>
        <w:t xml:space="preserve">  6</w:t>
      </w:r>
      <w:r w:rsidRPr="00ED4AC4">
        <w:rPr>
          <w:rFonts w:ascii="宋体" w:hAnsi="宋体" w:hint="eastAsia"/>
          <w:b/>
          <w:bCs/>
          <w:sz w:val="24"/>
        </w:rPr>
        <w:t>、内置</w:t>
      </w:r>
      <w:r w:rsidRPr="00ED4AC4">
        <w:rPr>
          <w:rFonts w:ascii="宋体" w:hAnsi="宋体" w:hint="eastAsia"/>
          <w:b/>
          <w:bCs/>
          <w:sz w:val="24"/>
        </w:rPr>
        <w:t>4</w:t>
      </w:r>
      <w:r w:rsidRPr="00ED4AC4">
        <w:rPr>
          <w:rFonts w:ascii="宋体" w:hAnsi="宋体" w:hint="eastAsia"/>
          <w:b/>
          <w:bCs/>
          <w:sz w:val="24"/>
        </w:rPr>
        <w:t>个处方治疗方式，可以按需求设置，方便医务工作者操作。</w:t>
      </w:r>
    </w:p>
    <w:p w:rsidR="00BD5A66" w:rsidRPr="00ED4AC4" w:rsidRDefault="00B30C37">
      <w:pPr>
        <w:pStyle w:val="a7"/>
        <w:numPr>
          <w:ilvl w:val="0"/>
          <w:numId w:val="1"/>
        </w:numPr>
        <w:spacing w:line="500" w:lineRule="exact"/>
        <w:ind w:firstLineChars="0"/>
        <w:rPr>
          <w:rFonts w:ascii="宋体" w:hAnsi="宋体"/>
          <w:b/>
          <w:bCs/>
          <w:sz w:val="24"/>
        </w:rPr>
      </w:pPr>
      <w:r w:rsidRPr="00ED4AC4">
        <w:rPr>
          <w:rFonts w:ascii="宋体" w:hAnsi="宋体" w:hint="eastAsia"/>
          <w:b/>
          <w:bCs/>
          <w:sz w:val="24"/>
        </w:rPr>
        <w:t>计时工作范围：</w:t>
      </w:r>
      <w:r w:rsidRPr="00ED4AC4">
        <w:rPr>
          <w:rFonts w:ascii="宋体" w:hAnsi="宋体" w:hint="eastAsia"/>
          <w:b/>
          <w:bCs/>
          <w:sz w:val="24"/>
        </w:rPr>
        <w:t>0~99</w:t>
      </w:r>
      <w:r w:rsidRPr="00ED4AC4">
        <w:rPr>
          <w:rFonts w:ascii="宋体" w:hAnsi="宋体" w:hint="eastAsia"/>
          <w:b/>
          <w:bCs/>
          <w:sz w:val="24"/>
        </w:rPr>
        <w:t>分钟内可任意设置。</w:t>
      </w:r>
    </w:p>
    <w:p w:rsidR="00BD5A66" w:rsidRPr="00ED4AC4" w:rsidRDefault="00B30C37">
      <w:pPr>
        <w:pStyle w:val="a7"/>
        <w:spacing w:line="500" w:lineRule="exact"/>
        <w:ind w:left="240" w:firstLineChars="0" w:firstLine="0"/>
        <w:rPr>
          <w:rFonts w:ascii="宋体" w:hAnsi="宋体"/>
          <w:b/>
          <w:bCs/>
          <w:sz w:val="24"/>
        </w:rPr>
      </w:pPr>
      <w:r w:rsidRPr="00ED4AC4">
        <w:rPr>
          <w:rFonts w:ascii="宋体" w:hAnsi="宋体" w:hint="eastAsia"/>
          <w:b/>
          <w:bCs/>
          <w:sz w:val="24"/>
        </w:rPr>
        <w:t>8</w:t>
      </w:r>
      <w:r w:rsidRPr="00ED4AC4">
        <w:rPr>
          <w:rFonts w:ascii="宋体" w:hAnsi="宋体" w:hint="eastAsia"/>
          <w:b/>
          <w:bCs/>
          <w:sz w:val="24"/>
        </w:rPr>
        <w:t>、探头主要技术参数：</w:t>
      </w:r>
      <w:r w:rsidRPr="00ED4AC4">
        <w:rPr>
          <w:rFonts w:ascii="宋体" w:hAnsi="宋体" w:hint="eastAsia"/>
          <w:b/>
          <w:bCs/>
          <w:sz w:val="24"/>
        </w:rPr>
        <w:t>（参考）</w:t>
      </w:r>
    </w:p>
    <w:p w:rsidR="00BD5A66" w:rsidRPr="00ED4AC4" w:rsidRDefault="00B30C37">
      <w:pPr>
        <w:pStyle w:val="a7"/>
        <w:spacing w:line="500" w:lineRule="exact"/>
        <w:ind w:left="0" w:firstLineChars="0" w:firstLine="0"/>
        <w:rPr>
          <w:rFonts w:ascii="宋体" w:hAnsi="宋体"/>
          <w:b/>
          <w:bCs/>
          <w:sz w:val="24"/>
        </w:rPr>
      </w:pPr>
      <w:r w:rsidRPr="00ED4AC4">
        <w:rPr>
          <w:rFonts w:ascii="宋体" w:hAnsi="宋体" w:hint="eastAsia"/>
          <w:b/>
          <w:bCs/>
          <w:sz w:val="24"/>
        </w:rPr>
        <w:t xml:space="preserve">  </w:t>
      </w:r>
      <w:r w:rsidRPr="00ED4AC4">
        <w:rPr>
          <w:rFonts w:ascii="宋体" w:hAnsi="宋体" w:hint="eastAsia"/>
          <w:b/>
          <w:bCs/>
          <w:sz w:val="24"/>
        </w:rPr>
        <w:t>外径尺寸：φ</w:t>
      </w:r>
      <w:r w:rsidRPr="00ED4AC4">
        <w:rPr>
          <w:rFonts w:ascii="宋体" w:hAnsi="宋体" w:hint="eastAsia"/>
          <w:b/>
          <w:bCs/>
          <w:sz w:val="24"/>
        </w:rPr>
        <w:t xml:space="preserve">8.5mm        </w:t>
      </w:r>
      <w:r w:rsidRPr="00ED4AC4">
        <w:rPr>
          <w:rFonts w:ascii="宋体" w:hAnsi="宋体" w:hint="eastAsia"/>
          <w:b/>
          <w:bCs/>
          <w:sz w:val="24"/>
        </w:rPr>
        <w:t>长</w:t>
      </w:r>
      <w:r w:rsidRPr="00ED4AC4">
        <w:rPr>
          <w:rFonts w:ascii="宋体" w:hAnsi="宋体" w:hint="eastAsia"/>
          <w:b/>
          <w:bCs/>
          <w:sz w:val="24"/>
        </w:rPr>
        <w:t>60mm</w:t>
      </w:r>
      <w:r w:rsidRPr="00ED4AC4">
        <w:rPr>
          <w:rFonts w:ascii="宋体" w:hAnsi="宋体" w:hint="eastAsia"/>
          <w:b/>
          <w:bCs/>
          <w:sz w:val="24"/>
        </w:rPr>
        <w:t>；</w:t>
      </w:r>
    </w:p>
    <w:p w:rsidR="00BD5A66" w:rsidRPr="00ED4AC4" w:rsidRDefault="00B30C37">
      <w:pPr>
        <w:pStyle w:val="a7"/>
        <w:spacing w:line="500" w:lineRule="exact"/>
        <w:ind w:left="0" w:firstLineChars="0" w:firstLine="0"/>
        <w:rPr>
          <w:rFonts w:ascii="宋体" w:hAnsi="宋体"/>
          <w:b/>
          <w:bCs/>
          <w:sz w:val="24"/>
        </w:rPr>
      </w:pPr>
      <w:r w:rsidRPr="00ED4AC4">
        <w:rPr>
          <w:rFonts w:ascii="宋体" w:hAnsi="宋体" w:hint="eastAsia"/>
          <w:b/>
          <w:bCs/>
          <w:sz w:val="24"/>
        </w:rPr>
        <w:t xml:space="preserve">  </w:t>
      </w:r>
      <w:r w:rsidRPr="00ED4AC4">
        <w:rPr>
          <w:rFonts w:ascii="宋体" w:hAnsi="宋体" w:hint="eastAsia"/>
          <w:b/>
          <w:bCs/>
          <w:sz w:val="24"/>
        </w:rPr>
        <w:t>内孔尺寸：Φ</w:t>
      </w:r>
      <w:r w:rsidRPr="00ED4AC4">
        <w:rPr>
          <w:rFonts w:ascii="宋体" w:hAnsi="宋体" w:hint="eastAsia"/>
          <w:b/>
          <w:bCs/>
          <w:sz w:val="24"/>
        </w:rPr>
        <w:t>1.9mm</w:t>
      </w:r>
      <w:r w:rsidRPr="00ED4AC4">
        <w:rPr>
          <w:rFonts w:ascii="宋体" w:hAnsi="宋体" w:hint="eastAsia"/>
          <w:b/>
          <w:bCs/>
          <w:sz w:val="24"/>
        </w:rPr>
        <w:t>，</w:t>
      </w:r>
      <w:r w:rsidRPr="00ED4AC4">
        <w:rPr>
          <w:rFonts w:ascii="宋体" w:hAnsi="宋体" w:hint="eastAsia"/>
          <w:b/>
          <w:bCs/>
          <w:sz w:val="24"/>
        </w:rPr>
        <w:t xml:space="preserve">      </w:t>
      </w:r>
      <w:r w:rsidRPr="00ED4AC4">
        <w:rPr>
          <w:rFonts w:ascii="宋体" w:hAnsi="宋体" w:hint="eastAsia"/>
          <w:b/>
          <w:bCs/>
          <w:sz w:val="24"/>
        </w:rPr>
        <w:t>长</w:t>
      </w:r>
      <w:r w:rsidRPr="00ED4AC4">
        <w:rPr>
          <w:rFonts w:ascii="宋体" w:hAnsi="宋体" w:hint="eastAsia"/>
          <w:b/>
          <w:bCs/>
          <w:sz w:val="24"/>
        </w:rPr>
        <w:t>50mm.</w:t>
      </w:r>
    </w:p>
    <w:p w:rsidR="00BD5A66" w:rsidRPr="00ED4AC4" w:rsidRDefault="00B30C37">
      <w:pPr>
        <w:pStyle w:val="a7"/>
        <w:spacing w:line="500" w:lineRule="exact"/>
        <w:ind w:left="0" w:firstLineChars="0" w:firstLine="0"/>
        <w:rPr>
          <w:rFonts w:ascii="宋体" w:hAnsi="宋体"/>
          <w:b/>
          <w:bCs/>
          <w:sz w:val="24"/>
        </w:rPr>
      </w:pPr>
      <w:r w:rsidRPr="00ED4AC4">
        <w:rPr>
          <w:rFonts w:ascii="宋体" w:hAnsi="宋体"/>
          <w:b/>
          <w:bCs/>
          <w:sz w:val="24"/>
        </w:rPr>
        <w:t xml:space="preserve"> 9</w:t>
      </w:r>
      <w:r w:rsidRPr="00ED4AC4">
        <w:rPr>
          <w:rFonts w:ascii="宋体" w:hAnsi="宋体" w:hint="eastAsia"/>
          <w:b/>
          <w:bCs/>
          <w:sz w:val="24"/>
        </w:rPr>
        <w:t>、银针针体直径含</w:t>
      </w:r>
      <w:r w:rsidRPr="00ED4AC4">
        <w:rPr>
          <w:rFonts w:ascii="宋体" w:hAnsi="宋体"/>
          <w:b/>
          <w:bCs/>
          <w:sz w:val="24"/>
        </w:rPr>
        <w:t>0.6mm</w:t>
      </w:r>
      <w:r w:rsidRPr="00ED4AC4">
        <w:rPr>
          <w:rFonts w:ascii="宋体" w:hAnsi="宋体" w:hint="eastAsia"/>
          <w:b/>
          <w:bCs/>
          <w:sz w:val="24"/>
        </w:rPr>
        <w:t>（</w:t>
      </w:r>
      <w:r w:rsidRPr="00ED4AC4">
        <w:rPr>
          <w:rFonts w:ascii="宋体" w:hAnsi="宋体" w:hint="eastAsia"/>
          <w:b/>
          <w:bCs/>
          <w:sz w:val="24"/>
        </w:rPr>
        <w:t>3</w:t>
      </w:r>
      <w:r w:rsidRPr="00ED4AC4">
        <w:rPr>
          <w:rFonts w:ascii="宋体" w:hAnsi="宋体" w:hint="eastAsia"/>
          <w:b/>
          <w:bCs/>
          <w:sz w:val="24"/>
        </w:rPr>
        <w:t>套</w:t>
      </w:r>
      <w:r w:rsidRPr="00ED4AC4">
        <w:rPr>
          <w:rFonts w:ascii="宋体" w:hAnsi="宋体" w:hint="eastAsia"/>
          <w:b/>
          <w:bCs/>
          <w:sz w:val="24"/>
        </w:rPr>
        <w:t>)</w:t>
      </w:r>
      <w:r w:rsidRPr="00ED4AC4">
        <w:rPr>
          <w:rFonts w:ascii="宋体" w:hAnsi="宋体" w:hint="eastAsia"/>
          <w:b/>
          <w:bCs/>
          <w:sz w:val="24"/>
        </w:rPr>
        <w:t>、</w:t>
      </w:r>
      <w:r w:rsidRPr="00ED4AC4">
        <w:rPr>
          <w:rFonts w:ascii="宋体" w:hAnsi="宋体"/>
          <w:b/>
          <w:bCs/>
          <w:sz w:val="24"/>
        </w:rPr>
        <w:t>1.1mm</w:t>
      </w:r>
      <w:r w:rsidRPr="00ED4AC4">
        <w:rPr>
          <w:rFonts w:ascii="宋体" w:hAnsi="宋体" w:hint="eastAsia"/>
          <w:b/>
          <w:bCs/>
          <w:sz w:val="24"/>
        </w:rPr>
        <w:t>(2</w:t>
      </w:r>
      <w:r w:rsidRPr="00ED4AC4">
        <w:rPr>
          <w:rFonts w:ascii="宋体" w:hAnsi="宋体" w:hint="eastAsia"/>
          <w:b/>
          <w:bCs/>
          <w:sz w:val="24"/>
        </w:rPr>
        <w:t>套），可满足</w:t>
      </w:r>
      <w:r w:rsidRPr="00ED4AC4">
        <w:rPr>
          <w:rFonts w:ascii="宋体" w:hAnsi="宋体"/>
          <w:b/>
          <w:bCs/>
          <w:sz w:val="24"/>
        </w:rPr>
        <w:t>同</w:t>
      </w:r>
      <w:r w:rsidRPr="00ED4AC4">
        <w:rPr>
          <w:rFonts w:ascii="宋体" w:hAnsi="宋体" w:hint="eastAsia"/>
          <w:b/>
          <w:bCs/>
          <w:sz w:val="24"/>
        </w:rPr>
        <w:t>一台机器使</w:t>
      </w:r>
      <w:r w:rsidRPr="00ED4AC4">
        <w:rPr>
          <w:rFonts w:ascii="宋体" w:hAnsi="宋体"/>
          <w:b/>
          <w:bCs/>
          <w:sz w:val="24"/>
        </w:rPr>
        <w:t>用</w:t>
      </w:r>
      <w:r w:rsidRPr="00ED4AC4">
        <w:rPr>
          <w:rFonts w:ascii="宋体" w:hAnsi="宋体" w:hint="eastAsia"/>
          <w:b/>
          <w:bCs/>
          <w:sz w:val="24"/>
        </w:rPr>
        <w:t>。</w:t>
      </w:r>
    </w:p>
    <w:p w:rsidR="00BD5A66" w:rsidRPr="00ED4AC4" w:rsidRDefault="00BD5A66">
      <w:pPr>
        <w:pStyle w:val="a7"/>
        <w:spacing w:line="500" w:lineRule="exact"/>
        <w:ind w:left="0" w:firstLineChars="0" w:firstLine="0"/>
        <w:rPr>
          <w:rFonts w:ascii="宋体" w:hAnsi="宋体"/>
          <w:b/>
          <w:bCs/>
          <w:sz w:val="24"/>
        </w:rPr>
      </w:pPr>
    </w:p>
    <w:p w:rsidR="00BD5A66" w:rsidRPr="00ED4AC4" w:rsidRDefault="00BD5A66"/>
    <w:p w:rsidR="00BD5A66" w:rsidRPr="00ED4AC4" w:rsidRDefault="00BD5A66">
      <w:pPr>
        <w:rPr>
          <w:rFonts w:ascii="仿宋_GB2312" w:eastAsia="仿宋_GB2312" w:hAnsi="Calibri"/>
          <w:sz w:val="32"/>
          <w:szCs w:val="32"/>
        </w:rPr>
      </w:pPr>
    </w:p>
    <w:p w:rsidR="00BD5A66" w:rsidRPr="00ED4AC4" w:rsidRDefault="00BD5A66">
      <w:pPr>
        <w:tabs>
          <w:tab w:val="left" w:pos="720"/>
        </w:tabs>
      </w:pPr>
    </w:p>
    <w:p w:rsidR="00BD5A66" w:rsidRPr="00ED4AC4" w:rsidRDefault="00BD5A66">
      <w:pPr>
        <w:spacing w:line="360" w:lineRule="exact"/>
        <w:rPr>
          <w:rFonts w:ascii="Calibri" w:hAnsi="Calibri" w:cs="宋体"/>
          <w:kern w:val="0"/>
          <w:szCs w:val="21"/>
        </w:rPr>
      </w:pPr>
    </w:p>
    <w:p w:rsidR="00BD5A66" w:rsidRPr="00ED4AC4" w:rsidRDefault="00BD5A66">
      <w:pPr>
        <w:spacing w:line="360" w:lineRule="exact"/>
        <w:rPr>
          <w:rFonts w:ascii="Calibri" w:hAnsi="Calibri" w:cs="宋体"/>
          <w:kern w:val="0"/>
          <w:szCs w:val="21"/>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D5A66">
      <w:pPr>
        <w:rPr>
          <w:rFonts w:ascii="宋体" w:hAnsi="宋体"/>
          <w:b/>
          <w:sz w:val="36"/>
          <w:szCs w:val="36"/>
        </w:rPr>
      </w:pPr>
    </w:p>
    <w:p w:rsidR="00BD5A66" w:rsidRPr="00ED4AC4" w:rsidRDefault="00B30C37">
      <w:pPr>
        <w:widowControl/>
        <w:jc w:val="left"/>
        <w:rPr>
          <w:rFonts w:ascii="宋体" w:hAnsi="宋体"/>
          <w:b/>
          <w:sz w:val="36"/>
          <w:szCs w:val="36"/>
        </w:rPr>
      </w:pPr>
      <w:r w:rsidRPr="00ED4AC4">
        <w:rPr>
          <w:rFonts w:ascii="宋体" w:hAnsi="宋体"/>
          <w:b/>
          <w:sz w:val="36"/>
          <w:szCs w:val="36"/>
        </w:rPr>
        <w:br w:type="page"/>
      </w:r>
    </w:p>
    <w:p w:rsidR="00BD5A66" w:rsidRPr="00ED4AC4" w:rsidRDefault="00BD5A66">
      <w:pPr>
        <w:rPr>
          <w:rFonts w:ascii="宋体" w:hAnsi="宋体"/>
          <w:b/>
          <w:sz w:val="36"/>
          <w:szCs w:val="36"/>
        </w:rPr>
      </w:pPr>
    </w:p>
    <w:p w:rsidR="00BD5A66" w:rsidRPr="00ED4AC4" w:rsidRDefault="00B30C37">
      <w:pPr>
        <w:rPr>
          <w:rFonts w:eastAsia="仿宋_GB2312"/>
          <w:sz w:val="28"/>
          <w:szCs w:val="28"/>
        </w:rPr>
      </w:pPr>
      <w:r w:rsidRPr="00ED4AC4">
        <w:rPr>
          <w:rFonts w:ascii="宋体" w:hAnsi="宋体" w:hint="eastAsia"/>
          <w:b/>
          <w:sz w:val="36"/>
          <w:szCs w:val="36"/>
        </w:rPr>
        <w:t>1</w:t>
      </w:r>
      <w:r w:rsidRPr="00ED4AC4">
        <w:rPr>
          <w:rFonts w:ascii="宋体" w:hAnsi="宋体" w:hint="eastAsia"/>
          <w:b/>
          <w:sz w:val="36"/>
          <w:szCs w:val="36"/>
        </w:rPr>
        <w:t>、报价函</w:t>
      </w:r>
    </w:p>
    <w:p w:rsidR="00BD5A66" w:rsidRPr="00ED4AC4" w:rsidRDefault="00B30C37">
      <w:pPr>
        <w:spacing w:line="480" w:lineRule="exact"/>
        <w:rPr>
          <w:rFonts w:ascii="宋体" w:hAnsi="宋体"/>
          <w:sz w:val="24"/>
        </w:rPr>
      </w:pPr>
      <w:r w:rsidRPr="00ED4AC4">
        <w:rPr>
          <w:rFonts w:ascii="宋体" w:hAnsi="宋体" w:hint="eastAsia"/>
          <w:sz w:val="24"/>
        </w:rPr>
        <w:t>致：肥城矿业中心医院招标办公室</w:t>
      </w:r>
    </w:p>
    <w:p w:rsidR="00BD5A66" w:rsidRPr="00ED4AC4" w:rsidRDefault="00B30C37">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BD5A66" w:rsidRPr="00ED4AC4" w:rsidRDefault="00B30C37">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、我方提交的响应性文件，正本一份，副本五份。</w:t>
      </w:r>
    </w:p>
    <w:p w:rsidR="00BD5A66" w:rsidRPr="00ED4AC4" w:rsidRDefault="00B30C37">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BD5A66" w:rsidRPr="00ED4AC4" w:rsidRDefault="00B30C37">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w:t>
      </w:r>
      <w:r w:rsidRPr="00ED4AC4">
        <w:rPr>
          <w:rFonts w:ascii="宋体" w:hAnsi="宋体" w:cs="宋体" w:hint="eastAsia"/>
          <w:kern w:val="0"/>
          <w:sz w:val="24"/>
        </w:rPr>
        <w:t>、我方理解，最低报价不是成交的唯一条件，谈判小组有选择成交供应商权利。</w:t>
      </w:r>
    </w:p>
    <w:p w:rsidR="00BD5A66" w:rsidRPr="00ED4AC4" w:rsidRDefault="00B30C37">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w:t>
      </w:r>
      <w:r w:rsidRPr="00ED4AC4">
        <w:rPr>
          <w:rFonts w:ascii="宋体" w:hAnsi="宋体" w:cs="宋体" w:hint="eastAsia"/>
          <w:kern w:val="0"/>
          <w:sz w:val="24"/>
        </w:rPr>
        <w:t>、我方愿按《中华人民共和国合同法》的规定履行自己的全部义务。</w:t>
      </w:r>
    </w:p>
    <w:p w:rsidR="00BD5A66" w:rsidRPr="00ED4AC4" w:rsidRDefault="00B30C37">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w:t>
      </w:r>
      <w:r w:rsidRPr="00ED4AC4">
        <w:rPr>
          <w:rFonts w:ascii="宋体" w:hAnsi="宋体" w:cs="宋体" w:hint="eastAsia"/>
          <w:kern w:val="0"/>
          <w:sz w:val="24"/>
        </w:rPr>
        <w:t>、我方同意按谈判文件规定交纳报价保证金、履约保证金，遵守谈判的各项规定。</w:t>
      </w:r>
    </w:p>
    <w:p w:rsidR="00BD5A66" w:rsidRPr="00ED4AC4" w:rsidRDefault="00B30C37">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6</w:t>
      </w:r>
      <w:r w:rsidRPr="00ED4AC4">
        <w:rPr>
          <w:rFonts w:ascii="宋体" w:hAnsi="宋体" w:cs="宋体" w:hint="eastAsia"/>
          <w:kern w:val="0"/>
          <w:sz w:val="24"/>
        </w:rPr>
        <w:t>、我方的报价文件自开标之日起有效期为</w:t>
      </w:r>
      <w:r w:rsidRPr="00ED4AC4">
        <w:rPr>
          <w:rFonts w:ascii="宋体" w:hAnsi="宋体" w:cs="宋体" w:hint="eastAsia"/>
          <w:kern w:val="0"/>
          <w:sz w:val="24"/>
        </w:rPr>
        <w:t>9</w:t>
      </w:r>
      <w:r w:rsidRPr="00ED4AC4">
        <w:rPr>
          <w:rFonts w:ascii="宋体" w:hAnsi="宋体" w:cs="宋体"/>
          <w:kern w:val="0"/>
          <w:sz w:val="24"/>
        </w:rPr>
        <w:t>0</w:t>
      </w:r>
      <w:r w:rsidRPr="00ED4AC4">
        <w:rPr>
          <w:rFonts w:ascii="宋体" w:hAnsi="宋体" w:cs="宋体" w:hint="eastAsia"/>
          <w:kern w:val="0"/>
          <w:sz w:val="24"/>
        </w:rPr>
        <w:t>日。</w:t>
      </w:r>
    </w:p>
    <w:p w:rsidR="00BD5A66" w:rsidRPr="00ED4AC4" w:rsidRDefault="00B30C37">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w:t>
      </w:r>
      <w:r w:rsidRPr="00ED4AC4">
        <w:rPr>
          <w:rFonts w:ascii="宋体" w:hAnsi="宋体" w:cs="宋体" w:hint="eastAsia"/>
          <w:kern w:val="0"/>
          <w:sz w:val="24"/>
        </w:rPr>
        <w:t>、与本报价有关的一切正式往来通讯请寄：</w:t>
      </w:r>
    </w:p>
    <w:p w:rsidR="00BD5A66" w:rsidRPr="00ED4AC4" w:rsidRDefault="00BD5A66">
      <w:pPr>
        <w:autoSpaceDE w:val="0"/>
        <w:autoSpaceDN w:val="0"/>
        <w:adjustRightInd w:val="0"/>
        <w:spacing w:before="5" w:line="480" w:lineRule="exact"/>
        <w:ind w:left="17" w:right="6"/>
        <w:rPr>
          <w:rFonts w:ascii="宋体" w:hAnsi="宋体" w:cs="宋体"/>
          <w:kern w:val="0"/>
          <w:sz w:val="24"/>
        </w:rPr>
      </w:pPr>
    </w:p>
    <w:p w:rsidR="00BD5A66" w:rsidRPr="00ED4AC4" w:rsidRDefault="00B30C37">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w:t>
      </w:r>
      <w:r w:rsidRPr="00ED4AC4">
        <w:rPr>
          <w:rFonts w:ascii="宋体" w:hAnsi="宋体" w:cs="宋体" w:hint="eastAsia"/>
          <w:kern w:val="0"/>
          <w:sz w:val="24"/>
        </w:rPr>
        <w:t xml:space="preserve"> </w:t>
      </w:r>
      <w:r w:rsidRPr="00ED4AC4">
        <w:rPr>
          <w:rFonts w:ascii="宋体" w:hAnsi="宋体" w:cs="宋体" w:hint="eastAsia"/>
          <w:kern w:val="0"/>
          <w:sz w:val="24"/>
        </w:rPr>
        <w:t>职务（印刷体）：</w:t>
      </w:r>
    </w:p>
    <w:p w:rsidR="00BD5A66" w:rsidRPr="00ED4AC4" w:rsidRDefault="00B30C37">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BD5A66" w:rsidRPr="00ED4AC4" w:rsidRDefault="00B30C37">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BD5A66" w:rsidRPr="00ED4AC4" w:rsidRDefault="00B30C37">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地址：</w:t>
      </w:r>
    </w:p>
    <w:p w:rsidR="00BD5A66" w:rsidRPr="00ED4AC4" w:rsidRDefault="00B30C37">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w:t>
      </w:r>
      <w:r w:rsidRPr="00ED4AC4">
        <w:rPr>
          <w:rFonts w:ascii="宋体" w:hAnsi="宋体" w:cs="宋体" w:hint="eastAsia"/>
          <w:kern w:val="0"/>
          <w:sz w:val="24"/>
        </w:rPr>
        <w:t xml:space="preserve">         </w:t>
      </w:r>
      <w:r w:rsidRPr="00ED4AC4">
        <w:rPr>
          <w:rFonts w:ascii="宋体" w:hAnsi="宋体" w:cs="宋体" w:hint="eastAsia"/>
          <w:kern w:val="0"/>
          <w:sz w:val="24"/>
        </w:rPr>
        <w:t>电话：</w:t>
      </w:r>
      <w:r w:rsidRPr="00ED4AC4">
        <w:rPr>
          <w:rFonts w:ascii="宋体" w:hAnsi="宋体" w:cs="宋体" w:hint="eastAsia"/>
          <w:kern w:val="0"/>
          <w:sz w:val="24"/>
        </w:rPr>
        <w:t xml:space="preserve">      </w:t>
      </w:r>
      <w:r w:rsidRPr="00ED4AC4">
        <w:rPr>
          <w:rFonts w:ascii="宋体" w:hAnsi="宋体" w:cs="宋体" w:hint="eastAsia"/>
          <w:kern w:val="0"/>
          <w:sz w:val="24"/>
        </w:rPr>
        <w:t>传真：</w:t>
      </w: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30C37">
      <w:pPr>
        <w:autoSpaceDE w:val="0"/>
        <w:autoSpaceDN w:val="0"/>
        <w:adjustRightInd w:val="0"/>
        <w:spacing w:line="480" w:lineRule="exact"/>
        <w:ind w:firstLineChars="1800" w:firstLine="4320"/>
        <w:rPr>
          <w:rFonts w:ascii="宋体" w:hAnsi="宋体" w:cs="宋体"/>
          <w:kern w:val="0"/>
          <w:sz w:val="24"/>
        </w:rPr>
      </w:pPr>
      <w:r w:rsidRPr="00ED4AC4">
        <w:rPr>
          <w:rFonts w:ascii="宋体" w:hAnsi="宋体" w:cs="宋体" w:hint="eastAsia"/>
          <w:kern w:val="0"/>
          <w:sz w:val="24"/>
        </w:rPr>
        <w:t>年</w:t>
      </w:r>
      <w:r w:rsidRPr="00ED4AC4">
        <w:rPr>
          <w:rFonts w:ascii="宋体" w:hAnsi="宋体" w:cs="宋体" w:hint="eastAsia"/>
          <w:kern w:val="0"/>
          <w:sz w:val="24"/>
        </w:rPr>
        <w:t xml:space="preserve">      </w:t>
      </w:r>
      <w:r w:rsidRPr="00ED4AC4">
        <w:rPr>
          <w:rFonts w:ascii="宋体" w:hAnsi="宋体" w:cs="宋体" w:hint="eastAsia"/>
          <w:kern w:val="0"/>
          <w:sz w:val="24"/>
        </w:rPr>
        <w:t>月</w:t>
      </w:r>
      <w:r w:rsidRPr="00ED4AC4">
        <w:rPr>
          <w:rFonts w:ascii="宋体" w:hAnsi="宋体" w:cs="宋体" w:hint="eastAsia"/>
          <w:kern w:val="0"/>
          <w:sz w:val="24"/>
        </w:rPr>
        <w:t xml:space="preserve">     </w:t>
      </w:r>
      <w:r w:rsidRPr="00ED4AC4">
        <w:rPr>
          <w:rFonts w:ascii="宋体" w:hAnsi="宋体" w:cs="宋体" w:hint="eastAsia"/>
          <w:kern w:val="0"/>
          <w:sz w:val="24"/>
        </w:rPr>
        <w:t>日</w:t>
      </w: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rPr>
        <w:br w:type="page"/>
      </w:r>
      <w:r w:rsidRPr="00ED4AC4">
        <w:rPr>
          <w:rFonts w:ascii="宋体" w:hAnsi="宋体" w:hint="eastAsia"/>
        </w:rPr>
        <w:lastRenderedPageBreak/>
        <w:t>附件二</w:t>
      </w:r>
    </w:p>
    <w:p w:rsidR="00BD5A66" w:rsidRPr="00ED4AC4" w:rsidRDefault="00B30C37">
      <w:pPr>
        <w:pStyle w:val="2"/>
        <w:spacing w:before="0" w:after="0" w:line="360" w:lineRule="auto"/>
        <w:jc w:val="center"/>
        <w:rPr>
          <w:rFonts w:ascii="宋体" w:eastAsia="宋体" w:hAnsi="宋体"/>
        </w:rPr>
      </w:pPr>
      <w:bookmarkStart w:id="1" w:name="_Toc209413024"/>
      <w:r w:rsidRPr="00ED4AC4">
        <w:rPr>
          <w:rFonts w:ascii="宋体" w:eastAsia="宋体" w:hAnsi="宋体" w:hint="eastAsia"/>
        </w:rPr>
        <w:t>法定代表人授权委托书</w:t>
      </w:r>
      <w:bookmarkEnd w:id="1"/>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Pr="00ED4AC4">
        <w:rPr>
          <w:rFonts w:ascii="宋体" w:hAnsi="宋体" w:hint="eastAsia"/>
          <w:sz w:val="24"/>
        </w:rPr>
        <w:t>2019-SH</w:t>
      </w:r>
      <w:r w:rsidR="00B727C5" w:rsidRPr="00ED4AC4">
        <w:rPr>
          <w:rFonts w:ascii="宋体" w:hAnsi="宋体" w:hint="eastAsia"/>
          <w:sz w:val="24"/>
        </w:rPr>
        <w:t xml:space="preserve"> </w:t>
      </w:r>
      <w:r w:rsidRPr="00ED4AC4">
        <w:rPr>
          <w:rFonts w:ascii="宋体" w:hAnsi="宋体" w:hint="eastAsia"/>
          <w:sz w:val="24"/>
        </w:rPr>
        <w:t>-</w:t>
      </w:r>
      <w:r w:rsidR="00B727C5" w:rsidRPr="00ED4AC4">
        <w:rPr>
          <w:rFonts w:ascii="宋体" w:hAnsi="宋体" w:hint="eastAsia"/>
          <w:sz w:val="24"/>
        </w:rPr>
        <w:t>03</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lastRenderedPageBreak/>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w:t>
      </w:r>
      <w:r w:rsidRPr="00ED4AC4">
        <w:rPr>
          <w:rFonts w:ascii="宋体" w:hAnsi="宋体" w:hint="eastAsia"/>
          <w:b/>
          <w:sz w:val="36"/>
          <w:szCs w:val="36"/>
        </w:rPr>
        <w:t>、企业简介</w:t>
      </w:r>
    </w:p>
    <w:p w:rsidR="00BD5A66" w:rsidRPr="00ED4AC4" w:rsidRDefault="00B30C37">
      <w:pPr>
        <w:spacing w:line="480" w:lineRule="exact"/>
        <w:rPr>
          <w:rFonts w:ascii="宋体" w:hAnsi="宋体"/>
        </w:rPr>
      </w:pPr>
      <w:r w:rsidRPr="00ED4AC4">
        <w:rPr>
          <w:rFonts w:ascii="宋体" w:hAnsi="宋体" w:hint="eastAsia"/>
          <w:sz w:val="24"/>
        </w:rPr>
        <w:t>供应商名称：（公章）</w:t>
      </w:r>
      <w:r w:rsidRPr="00ED4AC4">
        <w:rPr>
          <w:rFonts w:ascii="宋体" w:hAnsi="宋体" w:hint="eastAsia"/>
          <w:sz w:val="24"/>
        </w:rPr>
        <w:t xml:space="preserve">   </w:t>
      </w:r>
      <w:r w:rsidRPr="00ED4AC4">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w:t>
      </w:r>
      <w:r w:rsidRPr="00ED4AC4">
        <w:rPr>
          <w:rFonts w:ascii="宋体" w:hAnsi="宋体" w:hint="eastAsia"/>
          <w:b/>
          <w:sz w:val="36"/>
          <w:szCs w:val="36"/>
        </w:rPr>
        <w:t>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供应商全称：（盖章）</w:t>
      </w:r>
      <w:r w:rsidRPr="00ED4AC4">
        <w:rPr>
          <w:rFonts w:ascii="宋体" w:hAnsi="宋体" w:hint="eastAsia"/>
          <w:sz w:val="24"/>
        </w:rPr>
        <w:t xml:space="preserve">              </w:t>
      </w:r>
      <w:r w:rsidRPr="00ED4AC4">
        <w:rPr>
          <w:rFonts w:ascii="宋体" w:hAnsi="宋体" w:hint="eastAsia"/>
          <w:sz w:val="24"/>
        </w:rPr>
        <w:t>供应商授权代表签字：</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w:t>
            </w:r>
            <w:r w:rsidRPr="00ED4AC4">
              <w:rPr>
                <w:rFonts w:ascii="宋体" w:hAnsi="宋体" w:cs="宋体" w:hint="eastAsia"/>
                <w:kern w:val="0"/>
                <w:sz w:val="24"/>
              </w:rPr>
              <w:t>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w:t>
      </w:r>
      <w:r w:rsidRPr="00ED4AC4">
        <w:rPr>
          <w:rFonts w:ascii="宋体" w:hAnsi="宋体" w:hint="eastAsia"/>
          <w:b/>
          <w:sz w:val="36"/>
          <w:szCs w:val="36"/>
        </w:rPr>
        <w:t>、分项明细报价表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w:t>
            </w:r>
            <w:r w:rsidRPr="00ED4AC4">
              <w:rPr>
                <w:rFonts w:ascii="宋体" w:hAnsi="宋体" w:hint="eastAsia"/>
                <w:spacing w:val="-20"/>
                <w:sz w:val="24"/>
              </w:rPr>
              <w:t xml:space="preserve">    </w:t>
            </w:r>
            <w:r w:rsidRPr="00ED4AC4">
              <w:rPr>
                <w:rFonts w:ascii="宋体" w:hAnsi="宋体" w:hint="eastAsia"/>
                <w:spacing w:val="-20"/>
                <w:sz w:val="24"/>
              </w:rPr>
              <w:t>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w:t>
      </w:r>
      <w:r w:rsidRPr="00ED4AC4">
        <w:rPr>
          <w:rFonts w:ascii="宋体" w:hAnsi="宋体" w:hint="eastAsia"/>
          <w:sz w:val="24"/>
        </w:rPr>
        <w:t>1</w:t>
      </w:r>
      <w:r w:rsidRPr="00ED4AC4">
        <w:rPr>
          <w:rFonts w:ascii="宋体" w:hAnsi="宋体" w:hint="eastAsia"/>
          <w:sz w:val="24"/>
        </w:rPr>
        <w:t>、主要设备必须标明品牌型号、技术参数、详细配置。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w:t>
      </w:r>
      <w:r w:rsidRPr="00ED4AC4">
        <w:rPr>
          <w:rFonts w:ascii="宋体" w:hAnsi="宋体" w:hint="eastAsia"/>
          <w:sz w:val="24"/>
        </w:rPr>
        <w:t>、本表可扩展。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w:t>
      </w:r>
      <w:r w:rsidRPr="00ED4AC4">
        <w:rPr>
          <w:rFonts w:ascii="宋体" w:hAnsi="宋体" w:hint="eastAsia"/>
          <w:sz w:val="24"/>
        </w:rPr>
        <w:t xml:space="preserve">  </w:t>
      </w: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w:t>
      </w:r>
      <w:r w:rsidRPr="00ED4AC4">
        <w:rPr>
          <w:rFonts w:ascii="宋体" w:hAnsi="宋体" w:hint="eastAsia"/>
          <w:b/>
          <w:sz w:val="36"/>
          <w:szCs w:val="36"/>
        </w:rPr>
        <w:t>、易耗品分项报价表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w:t>
            </w:r>
            <w:r w:rsidRPr="00ED4AC4">
              <w:rPr>
                <w:rFonts w:ascii="宋体" w:hAnsi="宋体" w:hint="eastAsia"/>
                <w:spacing w:val="-20"/>
                <w:sz w:val="24"/>
              </w:rPr>
              <w:t xml:space="preserve">    </w:t>
            </w:r>
            <w:r w:rsidRPr="00ED4AC4">
              <w:rPr>
                <w:rFonts w:ascii="宋体" w:hAnsi="宋体" w:hint="eastAsia"/>
                <w:spacing w:val="-20"/>
                <w:sz w:val="24"/>
              </w:rPr>
              <w:t>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w:t>
      </w:r>
      <w:r w:rsidRPr="00ED4AC4">
        <w:rPr>
          <w:rFonts w:ascii="宋体" w:hAnsi="宋体" w:hint="eastAsia"/>
          <w:b/>
          <w:sz w:val="24"/>
        </w:rPr>
        <w:t>、相关耗材必须标明品牌型号、技术参数、产地等信息，开标当日按要求携带样品；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rPr>
        <w:t>、</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w:t>
      </w:r>
      <w:r w:rsidRPr="00ED4AC4">
        <w:rPr>
          <w:rFonts w:ascii="宋体" w:hAnsi="宋体" w:hint="eastAsia"/>
          <w:sz w:val="24"/>
        </w:rPr>
        <w:t>、本表可扩展。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w:t>
      </w:r>
      <w:r w:rsidRPr="00ED4AC4">
        <w:rPr>
          <w:rFonts w:ascii="宋体" w:hAnsi="宋体" w:hint="eastAsia"/>
          <w:sz w:val="24"/>
        </w:rPr>
        <w:t xml:space="preserve">  </w:t>
      </w: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w:t>
      </w:r>
      <w:r w:rsidRPr="00ED4AC4">
        <w:rPr>
          <w:rFonts w:ascii="宋体" w:hAnsi="宋体" w:hint="eastAsia"/>
          <w:b/>
          <w:sz w:val="32"/>
          <w:szCs w:val="32"/>
        </w:rPr>
        <w:t>、配置清单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w:t>
      </w:r>
      <w:r w:rsidRPr="00ED4AC4">
        <w:rPr>
          <w:rFonts w:ascii="宋体" w:hAnsi="宋体" w:hint="eastAsia"/>
          <w:sz w:val="24"/>
        </w:rPr>
        <w:t xml:space="preserve">  </w:t>
      </w: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w:t>
      </w:r>
      <w:r w:rsidRPr="00ED4AC4">
        <w:rPr>
          <w:rFonts w:ascii="宋体" w:hAnsi="宋体" w:hint="eastAsia"/>
          <w:b/>
          <w:sz w:val="36"/>
          <w:szCs w:val="36"/>
        </w:rPr>
        <w:t>、技术参数偏差表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w:t>
      </w:r>
      <w:r w:rsidRPr="00ED4AC4">
        <w:rPr>
          <w:rFonts w:ascii="宋体" w:hAnsi="宋体" w:hint="eastAsia"/>
          <w:sz w:val="24"/>
        </w:rPr>
        <w:t>1</w:t>
      </w:r>
      <w:r w:rsidRPr="00ED4AC4">
        <w:rPr>
          <w:rFonts w:ascii="宋体" w:hAnsi="宋体" w:hint="eastAsia"/>
          <w:sz w:val="24"/>
        </w:rPr>
        <w:t>、如报价设备与谈判文件的要求存在偏差，请填写上表；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w:t>
      </w:r>
      <w:r w:rsidRPr="00ED4AC4">
        <w:rPr>
          <w:rFonts w:ascii="宋体" w:hAnsi="宋体" w:hint="eastAsia"/>
          <w:sz w:val="24"/>
        </w:rPr>
        <w:t>、如报价设备与谈判文件的要求无偏差，请填写“无”。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w:t>
      </w:r>
      <w:r w:rsidRPr="00ED4AC4">
        <w:rPr>
          <w:rFonts w:ascii="宋体" w:hAnsi="宋体" w:hint="eastAsia"/>
          <w:sz w:val="24"/>
        </w:rPr>
        <w:t xml:space="preserve">  </w:t>
      </w: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w:t>
      </w:r>
      <w:r w:rsidRPr="00ED4AC4">
        <w:rPr>
          <w:rFonts w:ascii="宋体" w:hAnsi="宋体" w:hint="eastAsia"/>
          <w:b/>
          <w:sz w:val="36"/>
          <w:szCs w:val="36"/>
        </w:rPr>
        <w:t>、商务情况表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w:t>
      </w:r>
      <w:r w:rsidRPr="00ED4AC4">
        <w:rPr>
          <w:rFonts w:ascii="宋体" w:hAnsi="宋体" w:hint="eastAsia"/>
          <w:b/>
          <w:sz w:val="36"/>
          <w:szCs w:val="36"/>
        </w:rPr>
        <w:t>、近三年经营业绩一览表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供应商全称：（盖章）</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供应商授权代表签字：</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w:t>
      </w:r>
      <w:r w:rsidRPr="00ED4AC4">
        <w:rPr>
          <w:rFonts w:ascii="宋体" w:hAnsi="宋体" w:hint="eastAsia"/>
          <w:sz w:val="24"/>
        </w:rPr>
        <w:t xml:space="preserve">   </w:t>
      </w:r>
      <w:r w:rsidRPr="00ED4AC4">
        <w:rPr>
          <w:rFonts w:ascii="宋体" w:hAnsi="宋体" w:hint="eastAsia"/>
          <w:sz w:val="24"/>
        </w:rPr>
        <w:t>年</w:t>
      </w:r>
      <w:r w:rsidRPr="00ED4AC4">
        <w:rPr>
          <w:rFonts w:ascii="宋体" w:hAnsi="宋体" w:hint="eastAsia"/>
          <w:sz w:val="24"/>
        </w:rPr>
        <w:t xml:space="preserve">   </w:t>
      </w:r>
      <w:r w:rsidRPr="00ED4AC4">
        <w:rPr>
          <w:rFonts w:ascii="宋体" w:hAnsi="宋体" w:hint="eastAsia"/>
          <w:sz w:val="24"/>
        </w:rPr>
        <w:t>月</w:t>
      </w:r>
      <w:r w:rsidRPr="00ED4AC4">
        <w:rPr>
          <w:rFonts w:ascii="宋体" w:hAnsi="宋体" w:hint="eastAsia"/>
          <w:sz w:val="24"/>
        </w:rPr>
        <w:t xml:space="preserve">   </w:t>
      </w:r>
      <w:r w:rsidRPr="00ED4AC4">
        <w:rPr>
          <w:rFonts w:ascii="宋体" w:hAnsi="宋体" w:hint="eastAsia"/>
          <w:sz w:val="24"/>
        </w:rPr>
        <w:t>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w:t>
      </w:r>
      <w:r w:rsidRPr="00ED4AC4">
        <w:rPr>
          <w:rFonts w:ascii="宋体" w:hAnsi="宋体" w:hint="eastAsia"/>
          <w:b/>
          <w:sz w:val="36"/>
          <w:szCs w:val="36"/>
        </w:rPr>
        <w:t>、售后服务承诺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a </w:t>
      </w:r>
      <w:r w:rsidRPr="00ED4AC4">
        <w:rPr>
          <w:rFonts w:ascii="宋体" w:hAnsi="宋体" w:hint="eastAsia"/>
          <w:sz w:val="24"/>
        </w:rPr>
        <w:t>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w:t>
      </w:r>
      <w:r w:rsidRPr="00ED4AC4">
        <w:rPr>
          <w:rFonts w:ascii="宋体" w:hAnsi="宋体" w:hint="eastAsia"/>
          <w:sz w:val="24"/>
        </w:rPr>
        <w:t>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c </w:t>
      </w:r>
      <w:r w:rsidRPr="00ED4AC4">
        <w:rPr>
          <w:rFonts w:ascii="宋体" w:hAnsi="宋体" w:hint="eastAsia"/>
          <w:sz w:val="24"/>
        </w:rPr>
        <w:t>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w:t>
      </w:r>
      <w:r w:rsidRPr="00ED4AC4">
        <w:rPr>
          <w:rFonts w:ascii="宋体" w:hAnsi="宋体" w:hint="eastAsia"/>
          <w:sz w:val="24"/>
        </w:rPr>
        <w:t>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e </w:t>
      </w:r>
      <w:r w:rsidRPr="00ED4AC4">
        <w:rPr>
          <w:rFonts w:ascii="宋体" w:hAnsi="宋体" w:hint="eastAsia"/>
          <w:sz w:val="24"/>
        </w:rPr>
        <w:t>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f </w:t>
      </w:r>
      <w:r w:rsidRPr="00ED4AC4">
        <w:rPr>
          <w:rFonts w:ascii="宋体" w:hAnsi="宋体" w:hint="eastAsia"/>
          <w:sz w:val="24"/>
        </w:rPr>
        <w:t>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g </w:t>
      </w:r>
      <w:r w:rsidRPr="00ED4AC4">
        <w:rPr>
          <w:rFonts w:ascii="宋体" w:hAnsi="宋体" w:hint="eastAsia"/>
          <w:sz w:val="24"/>
        </w:rPr>
        <w:t>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w:t>
      </w:r>
      <w:r w:rsidRPr="00ED4AC4">
        <w:rPr>
          <w:rFonts w:ascii="仿宋_GB2312" w:hint="eastAsia"/>
          <w:sz w:val="24"/>
        </w:rPr>
        <w:t>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B30C37">
      <w:pPr>
        <w:spacing w:line="440" w:lineRule="exact"/>
        <w:jc w:val="center"/>
        <w:rPr>
          <w:rFonts w:ascii="宋体" w:hAnsi="宋体"/>
          <w:sz w:val="32"/>
          <w:szCs w:val="32"/>
        </w:rPr>
      </w:pPr>
      <w:r w:rsidRPr="00ED4AC4">
        <w:rPr>
          <w:rFonts w:ascii="宋体" w:hAnsi="宋体" w:hint="eastAsia"/>
          <w:b/>
          <w:bCs/>
          <w:sz w:val="32"/>
          <w:szCs w:val="32"/>
        </w:rPr>
        <w:t xml:space="preserve">             </w:t>
      </w:r>
      <w:r w:rsidRPr="00ED4AC4">
        <w:rPr>
          <w:rFonts w:ascii="宋体" w:hAnsi="宋体" w:hint="eastAsia"/>
          <w:b/>
          <w:bCs/>
          <w:sz w:val="32"/>
          <w:szCs w:val="32"/>
        </w:rPr>
        <w:t>合</w:t>
      </w:r>
      <w:r w:rsidRPr="00ED4AC4">
        <w:rPr>
          <w:rFonts w:ascii="宋体" w:hAnsi="宋体" w:hint="eastAsia"/>
          <w:b/>
          <w:bCs/>
          <w:sz w:val="32"/>
          <w:szCs w:val="32"/>
        </w:rPr>
        <w:t xml:space="preserve">  </w:t>
      </w:r>
      <w:r w:rsidRPr="00ED4AC4">
        <w:rPr>
          <w:rFonts w:ascii="宋体" w:hAnsi="宋体" w:hint="eastAsia"/>
          <w:b/>
          <w:bCs/>
          <w:sz w:val="32"/>
          <w:szCs w:val="32"/>
        </w:rPr>
        <w:t>同</w:t>
      </w:r>
      <w:r w:rsidRPr="00ED4AC4">
        <w:rPr>
          <w:rFonts w:ascii="宋体" w:hAnsi="宋体" w:hint="eastAsia"/>
          <w:b/>
          <w:bCs/>
          <w:sz w:val="32"/>
          <w:szCs w:val="32"/>
        </w:rPr>
        <w:t xml:space="preserve">  </w:t>
      </w:r>
      <w:r w:rsidRPr="00ED4AC4">
        <w:rPr>
          <w:rFonts w:ascii="宋体" w:hAnsi="宋体" w:hint="eastAsia"/>
          <w:b/>
          <w:bCs/>
          <w:sz w:val="32"/>
          <w:szCs w:val="32"/>
        </w:rPr>
        <w:t>书</w:t>
      </w:r>
      <w:r w:rsidRPr="00ED4AC4">
        <w:rPr>
          <w:rFonts w:ascii="宋体" w:hAnsi="宋体" w:hint="eastAsia"/>
          <w:b/>
          <w:bCs/>
          <w:sz w:val="32"/>
          <w:szCs w:val="32"/>
        </w:rPr>
        <w:t xml:space="preserve">         </w:t>
      </w:r>
      <w:r w:rsidRPr="00ED4AC4">
        <w:rPr>
          <w:rFonts w:ascii="宋体" w:hAnsi="宋体" w:hint="eastAsia"/>
          <w:b/>
          <w:bCs/>
          <w:sz w:val="18"/>
          <w:szCs w:val="18"/>
        </w:rPr>
        <w:t>合同编号：</w:t>
      </w:r>
      <w:r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乙方：</w:t>
      </w:r>
      <w:r w:rsidRPr="00ED4AC4">
        <w:rPr>
          <w:rFonts w:ascii="宋体" w:hAnsi="宋体" w:hint="eastAsia"/>
          <w:b/>
          <w:bCs/>
          <w:sz w:val="24"/>
        </w:rPr>
        <w:t xml:space="preserve">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Pr="00ED4AC4">
        <w:rPr>
          <w:rFonts w:hint="eastAsia"/>
          <w:sz w:val="24"/>
        </w:rPr>
        <w:t>（甲方）所需（货物名称）经公开招标以号采购文件在国内以竞争性磋商方式进行采购。经谈判小组确定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w:t>
      </w:r>
      <w:r w:rsidRPr="00ED4AC4">
        <w:rPr>
          <w:rFonts w:ascii="宋体" w:hAnsi="宋体" w:hint="eastAsia"/>
          <w:sz w:val="24"/>
        </w:rPr>
        <w:t>、下列文件构成本合同的组成部分：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w:t>
      </w:r>
      <w:r w:rsidRPr="00ED4AC4">
        <w:rPr>
          <w:rFonts w:ascii="宋体" w:hAnsi="宋体" w:hint="eastAsia"/>
          <w:sz w:val="24"/>
        </w:rPr>
        <w:t>1</w:t>
      </w:r>
      <w:r w:rsidRPr="00ED4AC4">
        <w:rPr>
          <w:rFonts w:ascii="宋体" w:hAnsi="宋体" w:hint="eastAsia"/>
          <w:sz w:val="24"/>
        </w:rPr>
        <w:t>）招标文件</w:t>
      </w:r>
    </w:p>
    <w:p w:rsidR="00BD5A66" w:rsidRPr="00ED4AC4" w:rsidRDefault="00B30C37">
      <w:pPr>
        <w:spacing w:line="340" w:lineRule="exact"/>
        <w:rPr>
          <w:rFonts w:ascii="宋体" w:hAnsi="宋体"/>
          <w:sz w:val="24"/>
        </w:rPr>
      </w:pPr>
      <w:r w:rsidRPr="00ED4AC4">
        <w:rPr>
          <w:rFonts w:ascii="宋体" w:hAnsi="宋体" w:hint="eastAsia"/>
          <w:sz w:val="24"/>
        </w:rPr>
        <w:t>（</w:t>
      </w:r>
      <w:r w:rsidRPr="00ED4AC4">
        <w:rPr>
          <w:rFonts w:ascii="宋体" w:hAnsi="宋体" w:hint="eastAsia"/>
          <w:sz w:val="24"/>
        </w:rPr>
        <w:t>2</w:t>
      </w:r>
      <w:r w:rsidRPr="00ED4AC4">
        <w:rPr>
          <w:rFonts w:ascii="宋体" w:hAnsi="宋体" w:hint="eastAsia"/>
          <w:sz w:val="24"/>
        </w:rPr>
        <w:t>）投标文件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Pr="00ED4AC4">
        <w:rPr>
          <w:rFonts w:ascii="宋体" w:hAnsi="宋体" w:hint="eastAsia"/>
          <w:sz w:val="24"/>
        </w:rPr>
        <w:t>3</w:t>
      </w:r>
      <w:r w:rsidRPr="00ED4AC4">
        <w:rPr>
          <w:rFonts w:ascii="宋体" w:hAnsi="宋体" w:hint="eastAsia"/>
          <w:sz w:val="24"/>
        </w:rPr>
        <w:t>）中标通知书</w:t>
      </w:r>
    </w:p>
    <w:p w:rsidR="00BD5A66" w:rsidRPr="00ED4AC4" w:rsidRDefault="00B30C37">
      <w:pPr>
        <w:spacing w:line="340" w:lineRule="exact"/>
        <w:rPr>
          <w:rFonts w:ascii="宋体" w:hAnsi="宋体"/>
          <w:sz w:val="24"/>
        </w:rPr>
      </w:pPr>
      <w:r w:rsidRPr="00ED4AC4">
        <w:rPr>
          <w:rFonts w:ascii="宋体" w:hAnsi="宋体" w:hint="eastAsia"/>
          <w:sz w:val="24"/>
        </w:rPr>
        <w:t>（</w:t>
      </w:r>
      <w:r w:rsidRPr="00ED4AC4">
        <w:rPr>
          <w:rFonts w:ascii="宋体" w:hAnsi="宋体" w:hint="eastAsia"/>
          <w:sz w:val="24"/>
        </w:rPr>
        <w:t>4</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Pr="00ED4AC4">
        <w:rPr>
          <w:rFonts w:ascii="宋体" w:hAnsi="宋体" w:hint="eastAsia"/>
          <w:sz w:val="24"/>
        </w:rPr>
        <w:t>5</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w:t>
      </w:r>
      <w:r w:rsidRPr="00ED4AC4">
        <w:rPr>
          <w:rFonts w:ascii="宋体" w:hAnsi="宋体" w:hint="eastAsia"/>
          <w:sz w:val="24"/>
        </w:rPr>
        <w:t>、合同范围和条件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w:t>
      </w:r>
      <w:r w:rsidRPr="00ED4AC4">
        <w:rPr>
          <w:rFonts w:ascii="宋体" w:hAnsi="宋体" w:hint="eastAsia"/>
          <w:sz w:val="24"/>
        </w:rPr>
        <w:t>、设备名称与数量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w:t>
      </w:r>
      <w:r w:rsidRPr="00ED4AC4">
        <w:rPr>
          <w:rFonts w:hint="eastAsia"/>
          <w:sz w:val="24"/>
        </w:rPr>
        <w:t>2017</w:t>
      </w:r>
      <w:r w:rsidRPr="00ED4AC4">
        <w:rPr>
          <w:rFonts w:hint="eastAsia"/>
          <w:sz w:val="24"/>
        </w:rPr>
        <w:t>年</w:t>
      </w:r>
      <w:r w:rsidRPr="00ED4AC4">
        <w:rPr>
          <w:rFonts w:hint="eastAsia"/>
          <w:sz w:val="24"/>
        </w:rPr>
        <w:t>10</w:t>
      </w:r>
      <w:r w:rsidRPr="00ED4AC4">
        <w:rPr>
          <w:rFonts w:hint="eastAsia"/>
          <w:sz w:val="24"/>
        </w:rPr>
        <w:t>月</w:t>
      </w:r>
      <w:r w:rsidRPr="00ED4AC4">
        <w:rPr>
          <w:rFonts w:hint="eastAsia"/>
          <w:sz w:val="24"/>
        </w:rPr>
        <w:t>份以后生产的合格新品（完税单、报关单、装箱单、商检证明等相关资料齐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w:t>
      </w:r>
      <w:r w:rsidRPr="00ED4AC4">
        <w:rPr>
          <w:rFonts w:hint="eastAsia"/>
          <w:sz w:val="24"/>
        </w:rPr>
        <w:t>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lastRenderedPageBreak/>
        <w:t>四、付款方式：</w:t>
      </w:r>
    </w:p>
    <w:p w:rsidR="00BD5A66" w:rsidRPr="00ED4AC4" w:rsidRDefault="00B30C37">
      <w:pPr>
        <w:spacing w:line="340" w:lineRule="exact"/>
        <w:ind w:firstLineChars="200" w:firstLine="480"/>
        <w:rPr>
          <w:sz w:val="24"/>
        </w:rPr>
      </w:pPr>
      <w:r w:rsidRPr="00ED4AC4">
        <w:rPr>
          <w:rFonts w:hint="eastAsia"/>
          <w:sz w:val="24"/>
        </w:rPr>
        <w:t>货到经有关科室验收合格开具国家认可的全额发票，半年后</w:t>
      </w:r>
      <w:r w:rsidRPr="00ED4AC4">
        <w:rPr>
          <w:rFonts w:hint="eastAsia"/>
          <w:sz w:val="24"/>
        </w:rPr>
        <w:t>付总款的</w:t>
      </w:r>
      <w:r w:rsidRPr="00ED4AC4">
        <w:rPr>
          <w:rFonts w:hint="eastAsia"/>
          <w:sz w:val="24"/>
        </w:rPr>
        <w:t>90%</w:t>
      </w:r>
      <w:r w:rsidRPr="00ED4AC4">
        <w:rPr>
          <w:rFonts w:hint="eastAsia"/>
          <w:sz w:val="24"/>
        </w:rPr>
        <w:t>（即人民币：</w:t>
      </w:r>
      <w:r w:rsidRPr="00ED4AC4">
        <w:rPr>
          <w:rFonts w:hint="eastAsia"/>
          <w:sz w:val="24"/>
        </w:rPr>
        <w:t>.00</w:t>
      </w:r>
      <w:r w:rsidRPr="00ED4AC4">
        <w:rPr>
          <w:rFonts w:hint="eastAsia"/>
          <w:sz w:val="24"/>
        </w:rPr>
        <w:t>元；大写：），余款</w:t>
      </w:r>
      <w:r w:rsidRPr="00ED4AC4">
        <w:rPr>
          <w:rFonts w:hint="eastAsia"/>
          <w:sz w:val="24"/>
        </w:rPr>
        <w:t>10%</w:t>
      </w:r>
      <w:r w:rsidRPr="00ED4AC4">
        <w:rPr>
          <w:rFonts w:hint="eastAsia"/>
          <w:sz w:val="24"/>
        </w:rPr>
        <w:t>（即人民币：</w:t>
      </w:r>
      <w:r w:rsidRPr="00ED4AC4">
        <w:rPr>
          <w:rFonts w:hint="eastAsia"/>
          <w:sz w:val="24"/>
        </w:rPr>
        <w:t>.00</w:t>
      </w:r>
      <w:r w:rsidRPr="00ED4AC4">
        <w:rPr>
          <w:rFonts w:hint="eastAsia"/>
          <w:sz w:val="24"/>
        </w:rPr>
        <w:t>元；大写：</w:t>
      </w:r>
      <w:r w:rsidRPr="00ED4AC4">
        <w:rPr>
          <w:rFonts w:hint="eastAsia"/>
          <w:sz w:val="24"/>
        </w:rPr>
        <w:t>），包修期后付清。逾期不到货的，每延长一日按总款的</w:t>
      </w:r>
      <w:r w:rsidRPr="00ED4AC4">
        <w:rPr>
          <w:rFonts w:hint="eastAsia"/>
          <w:sz w:val="24"/>
        </w:rPr>
        <w:t>5</w:t>
      </w:r>
      <w:r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w:t>
      </w:r>
      <w:r w:rsidRPr="00ED4AC4">
        <w:rPr>
          <w:rFonts w:hint="eastAsia"/>
          <w:sz w:val="24"/>
        </w:rPr>
        <w:t>，不能履行或不能完全履行合同时，应尽快向对方通报理由，经有关主管机关证明后，可允许延期履行、部分履行或不履行，并可根据情况部分或全部免予承担违约责任。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w:t>
      </w:r>
      <w:r w:rsidRPr="00ED4AC4">
        <w:rPr>
          <w:rFonts w:cs="宋体" w:hint="eastAsia"/>
          <w:sz w:val="24"/>
        </w:rPr>
        <w:t>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w:t>
      </w:r>
      <w:r w:rsidRPr="00ED4AC4">
        <w:rPr>
          <w:rFonts w:cs="宋体" w:hint="eastAsia"/>
          <w:b/>
          <w:bCs/>
          <w:sz w:val="24"/>
        </w:rPr>
        <w:t>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Pr="00ED4AC4">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Pr="00ED4AC4">
        <w:rPr>
          <w:rFonts w:ascii="宋体" w:hAnsi="宋体" w:cs="宋体" w:hint="eastAsia"/>
          <w:b/>
          <w:bCs/>
          <w:sz w:val="24"/>
        </w:rPr>
        <w:t>3158200</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Pr="00ED4AC4">
        <w:rPr>
          <w:rFonts w:ascii="宋体" w:hAnsi="宋体" w:cs="宋体" w:hint="eastAsia"/>
          <w:b/>
          <w:bCs/>
          <w:sz w:val="24"/>
        </w:rPr>
        <w:t>电话：</w:t>
      </w:r>
      <w:r w:rsidRPr="00ED4AC4">
        <w:rPr>
          <w:rFonts w:ascii="宋体" w:hAnsi="宋体" w:cs="宋体" w:hint="eastAsia"/>
          <w:b/>
          <w:bCs/>
          <w:sz w:val="24"/>
        </w:rPr>
        <w:t xml:space="preserve">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lastRenderedPageBreak/>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w:t>
      </w:r>
      <w:r w:rsidRPr="00ED4AC4">
        <w:rPr>
          <w:rFonts w:ascii="宋体" w:hAnsi="宋体" w:hint="eastAsia"/>
          <w:b/>
          <w:sz w:val="36"/>
          <w:szCs w:val="36"/>
        </w:rPr>
        <w:t>、报价文件封面格式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项目名称：</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w:t>
            </w:r>
            <w:r w:rsidRPr="00ED4AC4">
              <w:rPr>
                <w:rFonts w:ascii="宋体" w:hAnsi="宋体" w:hint="eastAsia"/>
                <w:sz w:val="24"/>
              </w:rPr>
              <w:t xml:space="preserve">  </w:t>
            </w:r>
            <w:r w:rsidRPr="00ED4AC4">
              <w:rPr>
                <w:rFonts w:ascii="宋体" w:hAnsi="宋体" w:hint="eastAsia"/>
                <w:sz w:val="24"/>
              </w:rPr>
              <w:t>（加盖公章）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项目名称：</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w:t>
            </w:r>
            <w:r w:rsidRPr="00ED4AC4">
              <w:rPr>
                <w:rFonts w:ascii="宋体" w:hAnsi="宋体" w:hint="eastAsia"/>
                <w:sz w:val="24"/>
              </w:rPr>
              <w:t xml:space="preserve">  </w:t>
            </w:r>
            <w:r w:rsidRPr="00ED4AC4">
              <w:rPr>
                <w:rFonts w:ascii="宋体" w:hAnsi="宋体" w:hint="eastAsia"/>
                <w:sz w:val="24"/>
              </w:rPr>
              <w:t>（加盖公章）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项目名称：</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w:t>
            </w:r>
            <w:r w:rsidRPr="00ED4AC4">
              <w:rPr>
                <w:rFonts w:ascii="宋体" w:hAnsi="宋体" w:hint="eastAsia"/>
                <w:sz w:val="24"/>
              </w:rPr>
              <w:t xml:space="preserve">  </w:t>
            </w:r>
            <w:r w:rsidRPr="00ED4AC4">
              <w:rPr>
                <w:rFonts w:ascii="宋体" w:hAnsi="宋体" w:hint="eastAsia"/>
                <w:sz w:val="24"/>
              </w:rPr>
              <w:t>（加盖公章）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项目名称：</w:t>
            </w:r>
            <w:r w:rsidRPr="00ED4AC4">
              <w:rPr>
                <w:rFonts w:ascii="宋体" w:hAnsi="宋体" w:hint="eastAsia"/>
                <w:sz w:val="24"/>
              </w:rPr>
              <w:t xml:space="preserve">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w:t>
            </w:r>
            <w:r w:rsidRPr="00ED4AC4">
              <w:rPr>
                <w:rFonts w:ascii="宋体" w:hAnsi="宋体" w:hint="eastAsia"/>
                <w:sz w:val="24"/>
              </w:rPr>
              <w:t xml:space="preserve">  </w:t>
            </w:r>
            <w:r w:rsidRPr="00ED4AC4">
              <w:rPr>
                <w:rFonts w:ascii="宋体" w:hAnsi="宋体" w:hint="eastAsia"/>
                <w:sz w:val="24"/>
              </w:rPr>
              <w:t>（加盖公章）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hint="eastAsia"/>
                <w:sz w:val="24"/>
              </w:rPr>
              <w:t>―――――――――</w:t>
            </w:r>
            <w:r w:rsidRPr="00ED4AC4">
              <w:rPr>
                <w:rFonts w:ascii="宋体" w:hAnsi="宋体" w:cs="宋体" w:hint="eastAsia"/>
                <w:kern w:val="0"/>
                <w:sz w:val="24"/>
              </w:rPr>
              <w:t>于</w:t>
            </w:r>
            <w:r w:rsidRPr="00ED4AC4">
              <w:rPr>
                <w:rFonts w:ascii="宋体" w:hAnsi="宋体" w:cs="宋体" w:hint="eastAsia"/>
                <w:kern w:val="0"/>
                <w:sz w:val="24"/>
              </w:rPr>
              <w:t>2019</w:t>
            </w:r>
            <w:r w:rsidRPr="00ED4AC4">
              <w:rPr>
                <w:rFonts w:ascii="宋体" w:hAnsi="宋体" w:cs="宋体" w:hint="eastAsia"/>
                <w:kern w:val="0"/>
                <w:sz w:val="24"/>
              </w:rPr>
              <w:t>年</w:t>
            </w:r>
            <w:r w:rsidR="00B727C5" w:rsidRPr="00ED4AC4">
              <w:rPr>
                <w:rFonts w:ascii="宋体" w:hAnsi="宋体" w:cs="宋体" w:hint="eastAsia"/>
                <w:kern w:val="0"/>
                <w:sz w:val="24"/>
              </w:rPr>
              <w:t>11</w:t>
            </w:r>
            <w:r w:rsidRPr="00ED4AC4">
              <w:rPr>
                <w:rFonts w:ascii="宋体" w:hAnsi="宋体" w:cs="宋体" w:hint="eastAsia"/>
                <w:kern w:val="0"/>
                <w:sz w:val="24"/>
              </w:rPr>
              <w:t>月</w:t>
            </w:r>
            <w:r w:rsidR="00B727C5" w:rsidRPr="00ED4AC4">
              <w:rPr>
                <w:rFonts w:ascii="宋体" w:hAnsi="宋体" w:cs="宋体" w:hint="eastAsia"/>
                <w:kern w:val="0"/>
                <w:sz w:val="24"/>
              </w:rPr>
              <w:t>15</w:t>
            </w:r>
            <w:r w:rsidRPr="00ED4AC4">
              <w:rPr>
                <w:rFonts w:ascii="宋体" w:hAnsi="宋体" w:cs="宋体" w:hint="eastAsia"/>
                <w:kern w:val="0"/>
                <w:sz w:val="24"/>
              </w:rPr>
              <w:t>日上午</w:t>
            </w:r>
            <w:r w:rsidRPr="00ED4AC4">
              <w:rPr>
                <w:rFonts w:ascii="宋体" w:hAnsi="宋体" w:cs="宋体" w:hint="eastAsia"/>
                <w:kern w:val="0"/>
                <w:sz w:val="24"/>
              </w:rPr>
              <w:t>9</w:t>
            </w:r>
            <w:r w:rsidRPr="00ED4AC4">
              <w:rPr>
                <w:rFonts w:ascii="宋体" w:hAnsi="宋体" w:cs="宋体" w:hint="eastAsia"/>
                <w:kern w:val="0"/>
                <w:sz w:val="24"/>
              </w:rPr>
              <w:t>：</w:t>
            </w:r>
            <w:r w:rsidRPr="00ED4AC4">
              <w:rPr>
                <w:rFonts w:ascii="宋体" w:hAnsi="宋体" w:cs="宋体" w:hint="eastAsia"/>
                <w:kern w:val="0"/>
                <w:sz w:val="24"/>
              </w:rPr>
              <w:t>00</w:t>
            </w:r>
            <w:r w:rsidRPr="00ED4AC4">
              <w:rPr>
                <w:rFonts w:ascii="宋体" w:hAnsi="宋体" w:cs="宋体" w:hint="eastAsia"/>
                <w:kern w:val="0"/>
                <w:sz w:val="24"/>
              </w:rPr>
              <w:t>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hint="eastAsia"/>
                <w:sz w:val="24"/>
              </w:rPr>
              <w:t>↑</w:t>
            </w:r>
            <w:r w:rsidRPr="00ED4AC4">
              <w:rPr>
                <w:rFonts w:ascii="宋体" w:hAnsi="宋体" w:hint="eastAsia"/>
                <w:sz w:val="24"/>
              </w:rPr>
              <w:t xml:space="preserve">                               </w:t>
            </w: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C37" w:rsidRDefault="00B30C37" w:rsidP="00BD5A66">
      <w:r>
        <w:separator/>
      </w:r>
    </w:p>
  </w:endnote>
  <w:endnote w:type="continuationSeparator" w:id="1">
    <w:p w:rsidR="00B30C37" w:rsidRDefault="00B30C37"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66" w:rsidRDefault="00BD5A66">
    <w:pPr>
      <w:pStyle w:val="a5"/>
      <w:framePr w:wrap="around" w:vAnchor="text" w:hAnchor="margin" w:xAlign="center" w:y="1"/>
      <w:rPr>
        <w:rStyle w:val="aa"/>
      </w:rPr>
    </w:pPr>
    <w:r>
      <w:fldChar w:fldCharType="begin"/>
    </w:r>
    <w:r w:rsidR="00B30C37">
      <w:rPr>
        <w:rStyle w:val="aa"/>
      </w:rPr>
      <w:instrText xml:space="preserve">PAGE  </w:instrText>
    </w:r>
    <w:r>
      <w:fldChar w:fldCharType="end"/>
    </w:r>
  </w:p>
  <w:p w:rsidR="00BD5A66" w:rsidRDefault="00BD5A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66" w:rsidRDefault="00B30C37">
    <w:pPr>
      <w:pStyle w:val="a5"/>
      <w:pBdr>
        <w:top w:val="single" w:sz="4" w:space="1" w:color="auto"/>
      </w:pBdr>
      <w:rPr>
        <w:color w:val="FF0000"/>
      </w:rPr>
    </w:pPr>
    <w:r>
      <w:rPr>
        <w:rFonts w:hint="eastAsia"/>
      </w:rPr>
      <w:t xml:space="preserve">                                           </w:t>
    </w:r>
    <w:r>
      <w:rPr>
        <w:rFonts w:hint="eastAsia"/>
      </w:rPr>
      <w:t>第</w:t>
    </w:r>
    <w:r w:rsidR="00BD5A66">
      <w:fldChar w:fldCharType="begin"/>
    </w:r>
    <w:r>
      <w:rPr>
        <w:rStyle w:val="aa"/>
      </w:rPr>
      <w:instrText xml:space="preserve"> PAGE </w:instrText>
    </w:r>
    <w:r w:rsidR="00BD5A66">
      <w:fldChar w:fldCharType="separate"/>
    </w:r>
    <w:r w:rsidR="00ED4AC4">
      <w:rPr>
        <w:rStyle w:val="aa"/>
        <w:noProof/>
      </w:rPr>
      <w:t>14</w:t>
    </w:r>
    <w:r w:rsidR="00BD5A66">
      <w:fldChar w:fldCharType="end"/>
    </w:r>
    <w:r>
      <w:rPr>
        <w:rStyle w:val="aa"/>
        <w:rFonts w:hint="eastAsia"/>
      </w:rPr>
      <w:t>页</w:t>
    </w:r>
    <w:r>
      <w:rPr>
        <w:rStyle w:val="aa"/>
        <w:rFonts w:hint="eastAsia"/>
      </w:rPr>
      <w:t>,</w:t>
    </w:r>
    <w:r>
      <w:rPr>
        <w:rStyle w:val="aa"/>
        <w:rFonts w:hint="eastAsia"/>
      </w:rPr>
      <w:t>共</w:t>
    </w:r>
    <w:r w:rsidR="00BD5A66">
      <w:fldChar w:fldCharType="begin"/>
    </w:r>
    <w:r>
      <w:rPr>
        <w:rStyle w:val="aa"/>
      </w:rPr>
      <w:instrText xml:space="preserve"> NUMPAGES </w:instrText>
    </w:r>
    <w:r w:rsidR="00BD5A66">
      <w:fldChar w:fldCharType="separate"/>
    </w:r>
    <w:r w:rsidR="00ED4AC4">
      <w:rPr>
        <w:rStyle w:val="aa"/>
        <w:noProof/>
      </w:rPr>
      <w:t>34</w:t>
    </w:r>
    <w:r w:rsidR="00BD5A66">
      <w:fldChar w:fldCharType="end"/>
    </w:r>
    <w:r>
      <w:rPr>
        <w:rStyle w:val="aa"/>
        <w:rFonts w:hint="eastAsia"/>
      </w:rPr>
      <w:t>页</w:t>
    </w:r>
  </w:p>
  <w:p w:rsidR="00BD5A66" w:rsidRDefault="00BD5A66">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C37" w:rsidRDefault="00B30C37" w:rsidP="00BD5A66">
      <w:r>
        <w:separator/>
      </w:r>
    </w:p>
  </w:footnote>
  <w:footnote w:type="continuationSeparator" w:id="1">
    <w:p w:rsidR="00B30C37" w:rsidRDefault="00B30C37"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66" w:rsidRDefault="00BD5A66">
    <w:pPr>
      <w:pStyle w:val="a6"/>
      <w:framePr w:wrap="around" w:vAnchor="text" w:hAnchor="margin" w:xAlign="center" w:y="1"/>
      <w:rPr>
        <w:rStyle w:val="aa"/>
      </w:rPr>
    </w:pPr>
    <w:r>
      <w:fldChar w:fldCharType="begin"/>
    </w:r>
    <w:r w:rsidR="00B30C37">
      <w:rPr>
        <w:rStyle w:val="aa"/>
      </w:rPr>
      <w:instrText xml:space="preserve">PAGE  </w:instrText>
    </w:r>
    <w:r>
      <w:fldChar w:fldCharType="end"/>
    </w:r>
  </w:p>
  <w:p w:rsidR="00BD5A66" w:rsidRDefault="00BD5A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66" w:rsidRDefault="00BD5A66">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6330"/>
    <w:rsid w:val="0008235C"/>
    <w:rsid w:val="0008480F"/>
    <w:rsid w:val="00094BBD"/>
    <w:rsid w:val="0009631B"/>
    <w:rsid w:val="00097D01"/>
    <w:rsid w:val="000A4A94"/>
    <w:rsid w:val="000B10BE"/>
    <w:rsid w:val="000B4604"/>
    <w:rsid w:val="000B6B69"/>
    <w:rsid w:val="000D0212"/>
    <w:rsid w:val="000E0E40"/>
    <w:rsid w:val="000E5F78"/>
    <w:rsid w:val="000E6802"/>
    <w:rsid w:val="000F2AA4"/>
    <w:rsid w:val="00102569"/>
    <w:rsid w:val="0010641C"/>
    <w:rsid w:val="00114B1B"/>
    <w:rsid w:val="00114B3C"/>
    <w:rsid w:val="001270A0"/>
    <w:rsid w:val="00127124"/>
    <w:rsid w:val="00127E9F"/>
    <w:rsid w:val="00150155"/>
    <w:rsid w:val="00151CB7"/>
    <w:rsid w:val="00151D88"/>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73D4"/>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164B0"/>
    <w:rsid w:val="003333D0"/>
    <w:rsid w:val="00333799"/>
    <w:rsid w:val="003462CA"/>
    <w:rsid w:val="00361E00"/>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206A6"/>
    <w:rsid w:val="00425883"/>
    <w:rsid w:val="00442D5A"/>
    <w:rsid w:val="00447165"/>
    <w:rsid w:val="00462BAA"/>
    <w:rsid w:val="00463A19"/>
    <w:rsid w:val="004721E4"/>
    <w:rsid w:val="00473F59"/>
    <w:rsid w:val="004773CC"/>
    <w:rsid w:val="004854F9"/>
    <w:rsid w:val="00486A01"/>
    <w:rsid w:val="00495C7F"/>
    <w:rsid w:val="004A06C2"/>
    <w:rsid w:val="004A4CFE"/>
    <w:rsid w:val="004B5AD8"/>
    <w:rsid w:val="004B6FB6"/>
    <w:rsid w:val="004C3552"/>
    <w:rsid w:val="004C6811"/>
    <w:rsid w:val="004D2E9F"/>
    <w:rsid w:val="004D5E68"/>
    <w:rsid w:val="004E31C2"/>
    <w:rsid w:val="004E51B7"/>
    <w:rsid w:val="004F5B08"/>
    <w:rsid w:val="00521910"/>
    <w:rsid w:val="005233B7"/>
    <w:rsid w:val="005239A6"/>
    <w:rsid w:val="005255DC"/>
    <w:rsid w:val="00543C82"/>
    <w:rsid w:val="00550F7C"/>
    <w:rsid w:val="0055109D"/>
    <w:rsid w:val="005513D2"/>
    <w:rsid w:val="005702AF"/>
    <w:rsid w:val="005714CB"/>
    <w:rsid w:val="00574937"/>
    <w:rsid w:val="0058055A"/>
    <w:rsid w:val="0058096B"/>
    <w:rsid w:val="00583AF2"/>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37C5"/>
    <w:rsid w:val="00636F8B"/>
    <w:rsid w:val="00651595"/>
    <w:rsid w:val="00651E00"/>
    <w:rsid w:val="006565B1"/>
    <w:rsid w:val="00680298"/>
    <w:rsid w:val="006A0334"/>
    <w:rsid w:val="006A38F0"/>
    <w:rsid w:val="006A4FBD"/>
    <w:rsid w:val="006B3B2F"/>
    <w:rsid w:val="006C4DE7"/>
    <w:rsid w:val="006D0224"/>
    <w:rsid w:val="006D1E44"/>
    <w:rsid w:val="006D4DAA"/>
    <w:rsid w:val="006E7A1E"/>
    <w:rsid w:val="006F10E2"/>
    <w:rsid w:val="006F6628"/>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356A"/>
    <w:rsid w:val="00790F85"/>
    <w:rsid w:val="007A0AD6"/>
    <w:rsid w:val="007A2D3F"/>
    <w:rsid w:val="007A3A2E"/>
    <w:rsid w:val="007A599C"/>
    <w:rsid w:val="007A7CD7"/>
    <w:rsid w:val="007B0B96"/>
    <w:rsid w:val="007B72E3"/>
    <w:rsid w:val="007C161C"/>
    <w:rsid w:val="007C64F3"/>
    <w:rsid w:val="007D0D30"/>
    <w:rsid w:val="007D1395"/>
    <w:rsid w:val="007D20DE"/>
    <w:rsid w:val="007D3BB4"/>
    <w:rsid w:val="007E2EA1"/>
    <w:rsid w:val="007F0845"/>
    <w:rsid w:val="00800D9E"/>
    <w:rsid w:val="00801AC6"/>
    <w:rsid w:val="00802F1C"/>
    <w:rsid w:val="0081004C"/>
    <w:rsid w:val="0081122A"/>
    <w:rsid w:val="0081267F"/>
    <w:rsid w:val="00825091"/>
    <w:rsid w:val="0084154C"/>
    <w:rsid w:val="00855B5E"/>
    <w:rsid w:val="00857625"/>
    <w:rsid w:val="0086134A"/>
    <w:rsid w:val="0086483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74A0F"/>
    <w:rsid w:val="0098215D"/>
    <w:rsid w:val="009855B3"/>
    <w:rsid w:val="0099327E"/>
    <w:rsid w:val="009C1183"/>
    <w:rsid w:val="009C4808"/>
    <w:rsid w:val="009C7234"/>
    <w:rsid w:val="009D4745"/>
    <w:rsid w:val="009D74B3"/>
    <w:rsid w:val="009E10D2"/>
    <w:rsid w:val="009E184D"/>
    <w:rsid w:val="009F0603"/>
    <w:rsid w:val="009F12E0"/>
    <w:rsid w:val="00A10851"/>
    <w:rsid w:val="00A210EB"/>
    <w:rsid w:val="00A32840"/>
    <w:rsid w:val="00A40E24"/>
    <w:rsid w:val="00A41BAC"/>
    <w:rsid w:val="00A44799"/>
    <w:rsid w:val="00A45889"/>
    <w:rsid w:val="00A459B1"/>
    <w:rsid w:val="00A46E08"/>
    <w:rsid w:val="00A50BC7"/>
    <w:rsid w:val="00A51060"/>
    <w:rsid w:val="00A51FA7"/>
    <w:rsid w:val="00A9240E"/>
    <w:rsid w:val="00A945D3"/>
    <w:rsid w:val="00AB293A"/>
    <w:rsid w:val="00AB3197"/>
    <w:rsid w:val="00AC3A69"/>
    <w:rsid w:val="00AD3EE9"/>
    <w:rsid w:val="00AF4D55"/>
    <w:rsid w:val="00B0317D"/>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3520"/>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16F4"/>
    <w:rsid w:val="00DA1E05"/>
    <w:rsid w:val="00DA3B56"/>
    <w:rsid w:val="00DA65B7"/>
    <w:rsid w:val="00DE3360"/>
    <w:rsid w:val="00DE3D2D"/>
    <w:rsid w:val="00DF12C4"/>
    <w:rsid w:val="00DF1CD2"/>
    <w:rsid w:val="00DF23C9"/>
    <w:rsid w:val="00E02665"/>
    <w:rsid w:val="00E02DE8"/>
    <w:rsid w:val="00E0507C"/>
    <w:rsid w:val="00E06BFA"/>
    <w:rsid w:val="00E11849"/>
    <w:rsid w:val="00E141DF"/>
    <w:rsid w:val="00E20126"/>
    <w:rsid w:val="00E307F5"/>
    <w:rsid w:val="00E43DF6"/>
    <w:rsid w:val="00E51588"/>
    <w:rsid w:val="00E55469"/>
    <w:rsid w:val="00E559D5"/>
    <w:rsid w:val="00E571C9"/>
    <w:rsid w:val="00E638D4"/>
    <w:rsid w:val="00E733DF"/>
    <w:rsid w:val="00E90055"/>
    <w:rsid w:val="00EA3857"/>
    <w:rsid w:val="00EB54E7"/>
    <w:rsid w:val="00EC249A"/>
    <w:rsid w:val="00EC4341"/>
    <w:rsid w:val="00EC7597"/>
    <w:rsid w:val="00ED4AC4"/>
    <w:rsid w:val="00ED798D"/>
    <w:rsid w:val="00EE1D2F"/>
    <w:rsid w:val="00EF4664"/>
    <w:rsid w:val="00EF6116"/>
    <w:rsid w:val="00F20567"/>
    <w:rsid w:val="00F21154"/>
    <w:rsid w:val="00F2488D"/>
    <w:rsid w:val="00F446AC"/>
    <w:rsid w:val="00F51CEC"/>
    <w:rsid w:val="00F5344F"/>
    <w:rsid w:val="00F544C4"/>
    <w:rsid w:val="00F56F82"/>
    <w:rsid w:val="00F61015"/>
    <w:rsid w:val="00F7064E"/>
    <w:rsid w:val="00F710DD"/>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2356</Words>
  <Characters>13433</Characters>
  <Application>Microsoft Office Word</Application>
  <DocSecurity>0</DocSecurity>
  <Lines>111</Lines>
  <Paragraphs>31</Paragraphs>
  <ScaleCrop>false</ScaleCrop>
  <Company>China</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55</cp:revision>
  <cp:lastPrinted>2013-10-14T07:41:00Z</cp:lastPrinted>
  <dcterms:created xsi:type="dcterms:W3CDTF">2018-10-07T01:57:00Z</dcterms:created>
  <dcterms:modified xsi:type="dcterms:W3CDTF">2019-11-11T01:38:00Z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